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AF53" w14:textId="3330CBFC" w:rsidR="00235E6D" w:rsidRPr="00013B90" w:rsidRDefault="00235E6D" w:rsidP="00235E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E6D">
        <w:rPr>
          <w:rFonts w:ascii="Times New Roman" w:hAnsi="Times New Roman" w:cs="Times New Roman"/>
          <w:b/>
          <w:bCs/>
          <w:sz w:val="28"/>
          <w:szCs w:val="28"/>
        </w:rPr>
        <w:t>Всесвітній день донора крові</w:t>
      </w:r>
    </w:p>
    <w:p w14:paraId="6F5CAFFC" w14:textId="77153263" w:rsidR="00F02C12" w:rsidRPr="00235E6D" w:rsidRDefault="00235E6D" w:rsidP="00F0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12">
        <w:rPr>
          <w:rFonts w:ascii="Times New Roman" w:hAnsi="Times New Roman" w:cs="Times New Roman"/>
          <w:sz w:val="28"/>
          <w:szCs w:val="28"/>
        </w:rPr>
        <w:t>В</w:t>
      </w:r>
      <w:r w:rsidRPr="00235E6D">
        <w:rPr>
          <w:rFonts w:ascii="Times New Roman" w:hAnsi="Times New Roman" w:cs="Times New Roman"/>
          <w:sz w:val="28"/>
          <w:szCs w:val="28"/>
        </w:rPr>
        <w:t>ідзначається щороку </w:t>
      </w:r>
      <w:r w:rsidRPr="00235E6D">
        <w:rPr>
          <w:rFonts w:ascii="Times New Roman" w:hAnsi="Times New Roman" w:cs="Times New Roman"/>
          <w:b/>
          <w:bCs/>
          <w:sz w:val="28"/>
          <w:szCs w:val="28"/>
        </w:rPr>
        <w:t>14 червня</w:t>
      </w:r>
      <w:r w:rsidRPr="00F02C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2C12">
        <w:rPr>
          <w:rFonts w:ascii="Times New Roman" w:hAnsi="Times New Roman" w:cs="Times New Roman"/>
          <w:sz w:val="28"/>
          <w:szCs w:val="28"/>
        </w:rPr>
        <w:t>(день  народження</w:t>
      </w:r>
      <w:r w:rsidRPr="00F02C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5E6D">
        <w:rPr>
          <w:rFonts w:ascii="Times New Roman" w:hAnsi="Times New Roman" w:cs="Times New Roman"/>
          <w:sz w:val="28"/>
          <w:szCs w:val="28"/>
        </w:rPr>
        <w:t>австрійськ</w:t>
      </w:r>
      <w:r w:rsidRPr="00F02C12">
        <w:rPr>
          <w:rFonts w:ascii="Times New Roman" w:hAnsi="Times New Roman" w:cs="Times New Roman"/>
          <w:sz w:val="28"/>
          <w:szCs w:val="28"/>
        </w:rPr>
        <w:t>ого</w:t>
      </w:r>
      <w:r w:rsidRPr="00235E6D">
        <w:rPr>
          <w:rFonts w:ascii="Times New Roman" w:hAnsi="Times New Roman" w:cs="Times New Roman"/>
          <w:sz w:val="28"/>
          <w:szCs w:val="28"/>
        </w:rPr>
        <w:t xml:space="preserve"> лікар</w:t>
      </w:r>
      <w:r w:rsidRPr="00F02C12">
        <w:rPr>
          <w:rFonts w:ascii="Times New Roman" w:hAnsi="Times New Roman" w:cs="Times New Roman"/>
          <w:sz w:val="28"/>
          <w:szCs w:val="28"/>
        </w:rPr>
        <w:t>я</w:t>
      </w:r>
      <w:r w:rsidRPr="00235E6D">
        <w:rPr>
          <w:rFonts w:ascii="Times New Roman" w:hAnsi="Times New Roman" w:cs="Times New Roman"/>
          <w:sz w:val="28"/>
          <w:szCs w:val="28"/>
        </w:rPr>
        <w:t xml:space="preserve"> Карла Л</w:t>
      </w:r>
      <w:proofErr w:type="spellStart"/>
      <w:r w:rsidRPr="00235E6D">
        <w:rPr>
          <w:rFonts w:ascii="Times New Roman" w:hAnsi="Times New Roman" w:cs="Times New Roman"/>
          <w:sz w:val="28"/>
          <w:szCs w:val="28"/>
        </w:rPr>
        <w:t>андштейнера</w:t>
      </w:r>
      <w:proofErr w:type="spellEnd"/>
      <w:r w:rsidRPr="00F02C12">
        <w:rPr>
          <w:rFonts w:ascii="Times New Roman" w:hAnsi="Times New Roman" w:cs="Times New Roman"/>
          <w:sz w:val="28"/>
          <w:szCs w:val="28"/>
        </w:rPr>
        <w:t xml:space="preserve">, відзначеного </w:t>
      </w:r>
      <w:r w:rsidRPr="00235E6D">
        <w:rPr>
          <w:rFonts w:ascii="Times New Roman" w:hAnsi="Times New Roman" w:cs="Times New Roman"/>
          <w:sz w:val="28"/>
          <w:szCs w:val="28"/>
        </w:rPr>
        <w:t>Нобелівськ</w:t>
      </w:r>
      <w:r w:rsidRPr="00F02C12">
        <w:rPr>
          <w:rFonts w:ascii="Times New Roman" w:hAnsi="Times New Roman" w:cs="Times New Roman"/>
          <w:sz w:val="28"/>
          <w:szCs w:val="28"/>
        </w:rPr>
        <w:t>ою</w:t>
      </w:r>
      <w:r w:rsidRPr="00235E6D">
        <w:rPr>
          <w:rFonts w:ascii="Times New Roman" w:hAnsi="Times New Roman" w:cs="Times New Roman"/>
          <w:sz w:val="28"/>
          <w:szCs w:val="28"/>
        </w:rPr>
        <w:t xml:space="preserve"> премі</w:t>
      </w:r>
      <w:r w:rsidRPr="00F02C12">
        <w:rPr>
          <w:rFonts w:ascii="Times New Roman" w:hAnsi="Times New Roman" w:cs="Times New Roman"/>
          <w:sz w:val="28"/>
          <w:szCs w:val="28"/>
        </w:rPr>
        <w:t>єю</w:t>
      </w:r>
      <w:r w:rsidRPr="00235E6D">
        <w:rPr>
          <w:rFonts w:ascii="Times New Roman" w:hAnsi="Times New Roman" w:cs="Times New Roman"/>
          <w:sz w:val="28"/>
          <w:szCs w:val="28"/>
        </w:rPr>
        <w:t xml:space="preserve"> за відкриття груп крові людини</w:t>
      </w:r>
      <w:r w:rsidRPr="00F02C12">
        <w:rPr>
          <w:rFonts w:ascii="Times New Roman" w:hAnsi="Times New Roman" w:cs="Times New Roman"/>
          <w:sz w:val="28"/>
          <w:szCs w:val="28"/>
        </w:rPr>
        <w:t xml:space="preserve">), </w:t>
      </w:r>
      <w:r w:rsidRPr="00235E6D">
        <w:rPr>
          <w:rFonts w:ascii="Times New Roman" w:hAnsi="Times New Roman" w:cs="Times New Roman"/>
          <w:sz w:val="28"/>
          <w:szCs w:val="28"/>
        </w:rPr>
        <w:t xml:space="preserve"> щоб подякувати донорам і наголосити на потребі в безпечній крові</w:t>
      </w:r>
      <w:r w:rsidR="00F02C12">
        <w:rPr>
          <w:rFonts w:ascii="Times New Roman" w:hAnsi="Times New Roman" w:cs="Times New Roman"/>
          <w:sz w:val="28"/>
          <w:szCs w:val="28"/>
        </w:rPr>
        <w:t xml:space="preserve">. </w:t>
      </w:r>
      <w:r w:rsidRPr="00235E6D">
        <w:rPr>
          <w:rFonts w:ascii="Times New Roman" w:hAnsi="Times New Roman" w:cs="Times New Roman"/>
          <w:sz w:val="28"/>
          <w:szCs w:val="28"/>
        </w:rPr>
        <w:t>Гасло</w:t>
      </w:r>
      <w:r w:rsidRPr="00F02C12">
        <w:rPr>
          <w:rFonts w:ascii="Times New Roman" w:hAnsi="Times New Roman" w:cs="Times New Roman"/>
          <w:sz w:val="28"/>
          <w:szCs w:val="28"/>
        </w:rPr>
        <w:t xml:space="preserve"> цього дня</w:t>
      </w:r>
      <w:r w:rsidRPr="00235E6D">
        <w:rPr>
          <w:rFonts w:ascii="Times New Roman" w:hAnsi="Times New Roman" w:cs="Times New Roman"/>
          <w:sz w:val="28"/>
          <w:szCs w:val="28"/>
        </w:rPr>
        <w:t>: «Здавайте кров, даруйте надію: разом рятуємо життя»</w:t>
      </w:r>
      <w:r w:rsidRPr="00F02C12">
        <w:rPr>
          <w:rFonts w:ascii="Times New Roman" w:hAnsi="Times New Roman" w:cs="Times New Roman"/>
          <w:sz w:val="28"/>
          <w:szCs w:val="28"/>
        </w:rPr>
        <w:t>, - сприяє п</w:t>
      </w:r>
      <w:r w:rsidRPr="00235E6D">
        <w:rPr>
          <w:rFonts w:ascii="Times New Roman" w:hAnsi="Times New Roman" w:cs="Times New Roman"/>
          <w:sz w:val="28"/>
          <w:szCs w:val="28"/>
        </w:rPr>
        <w:t>опуляризаці</w:t>
      </w:r>
      <w:r w:rsidRPr="00F02C12">
        <w:rPr>
          <w:rFonts w:ascii="Times New Roman" w:hAnsi="Times New Roman" w:cs="Times New Roman"/>
          <w:sz w:val="28"/>
          <w:szCs w:val="28"/>
        </w:rPr>
        <w:t xml:space="preserve">ї </w:t>
      </w:r>
      <w:r w:rsidRPr="00235E6D">
        <w:rPr>
          <w:rFonts w:ascii="Times New Roman" w:hAnsi="Times New Roman" w:cs="Times New Roman"/>
          <w:sz w:val="28"/>
          <w:szCs w:val="28"/>
        </w:rPr>
        <w:t>регулярного безоплатного донорства для підтримки стабільних запасів</w:t>
      </w:r>
      <w:r w:rsidR="00F02C12" w:rsidRPr="00F02C12">
        <w:rPr>
          <w:rFonts w:ascii="Times New Roman" w:hAnsi="Times New Roman" w:cs="Times New Roman"/>
          <w:sz w:val="28"/>
          <w:szCs w:val="28"/>
        </w:rPr>
        <w:t xml:space="preserve">,  </w:t>
      </w:r>
      <w:r w:rsidR="00F02C12" w:rsidRPr="00235E6D">
        <w:rPr>
          <w:rFonts w:ascii="Times New Roman" w:hAnsi="Times New Roman" w:cs="Times New Roman"/>
          <w:sz w:val="28"/>
          <w:szCs w:val="28"/>
        </w:rPr>
        <w:t>що дозволяє рятувати мільйони життів щороку</w:t>
      </w:r>
      <w:r w:rsidR="00F02C12" w:rsidRPr="00F02C12">
        <w:rPr>
          <w:rFonts w:ascii="Times New Roman" w:hAnsi="Times New Roman" w:cs="Times New Roman"/>
          <w:sz w:val="28"/>
          <w:szCs w:val="28"/>
        </w:rPr>
        <w:t>.</w:t>
      </w:r>
    </w:p>
    <w:p w14:paraId="0AEBE14A" w14:textId="3C3734BC" w:rsidR="00235E6D" w:rsidRPr="00235E6D" w:rsidRDefault="00F02C12" w:rsidP="00F02C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C12">
        <w:rPr>
          <w:rFonts w:ascii="Times New Roman" w:hAnsi="Times New Roman" w:cs="Times New Roman"/>
          <w:sz w:val="28"/>
          <w:szCs w:val="28"/>
        </w:rPr>
        <w:t>В Україні ч</w:t>
      </w:r>
      <w:r w:rsidR="00235E6D" w:rsidRPr="00235E6D">
        <w:rPr>
          <w:rFonts w:ascii="Times New Roman" w:hAnsi="Times New Roman" w:cs="Times New Roman"/>
          <w:sz w:val="28"/>
          <w:szCs w:val="28"/>
        </w:rPr>
        <w:t>ерез повномасштабну війну потреба в крові є постійною. </w:t>
      </w:r>
    </w:p>
    <w:p w14:paraId="455C6CEE" w14:textId="77777777" w:rsidR="00D545DF" w:rsidRPr="00F02C12" w:rsidRDefault="00D545DF"/>
    <w:sectPr w:rsidR="00D545DF" w:rsidRPr="00F02C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F03A6"/>
    <w:multiLevelType w:val="multilevel"/>
    <w:tmpl w:val="637C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20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6D"/>
    <w:rsid w:val="00013B90"/>
    <w:rsid w:val="00235E6D"/>
    <w:rsid w:val="007C3D39"/>
    <w:rsid w:val="00D545DF"/>
    <w:rsid w:val="00F0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418C"/>
  <w15:chartTrackingRefBased/>
  <w15:docId w15:val="{F27FE8AB-4979-4059-AEE2-41FB7874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E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E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E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E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E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E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3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3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35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E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35E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5E6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35E6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35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2026-02-26T10:29:00Z</dcterms:created>
  <dcterms:modified xsi:type="dcterms:W3CDTF">2026-02-26T10:56:00Z</dcterms:modified>
</cp:coreProperties>
</file>