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3E7C" w14:textId="119144A6" w:rsidR="00106B7B" w:rsidRPr="00106B7B" w:rsidRDefault="00106B7B" w:rsidP="00106B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B7B">
        <w:rPr>
          <w:rFonts w:ascii="Times New Roman" w:hAnsi="Times New Roman" w:cs="Times New Roman"/>
          <w:b/>
          <w:bCs/>
          <w:sz w:val="28"/>
          <w:szCs w:val="28"/>
        </w:rPr>
        <w:t>День Європи</w:t>
      </w:r>
    </w:p>
    <w:p w14:paraId="05C88517" w14:textId="77777777" w:rsidR="00106B7B" w:rsidRPr="00106B7B" w:rsidRDefault="00106B7B" w:rsidP="0010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7B">
        <w:rPr>
          <w:rFonts w:ascii="Times New Roman" w:hAnsi="Times New Roman" w:cs="Times New Roman"/>
          <w:sz w:val="28"/>
          <w:szCs w:val="28"/>
        </w:rPr>
        <w:t xml:space="preserve">З 2023 року Україна святкує День Європи </w:t>
      </w:r>
      <w:r w:rsidRPr="00106B7B">
        <w:rPr>
          <w:rFonts w:ascii="Times New Roman" w:hAnsi="Times New Roman" w:cs="Times New Roman"/>
          <w:b/>
          <w:bCs/>
          <w:sz w:val="28"/>
          <w:szCs w:val="28"/>
        </w:rPr>
        <w:t>9 травня</w:t>
      </w:r>
      <w:r w:rsidRPr="00106B7B">
        <w:rPr>
          <w:rFonts w:ascii="Times New Roman" w:hAnsi="Times New Roman" w:cs="Times New Roman"/>
          <w:sz w:val="28"/>
          <w:szCs w:val="28"/>
        </w:rPr>
        <w:t>, одночасно з країнами Європейського Союзу</w:t>
      </w:r>
      <w:r w:rsidRPr="00106B7B">
        <w:rPr>
          <w:rFonts w:ascii="Times New Roman" w:hAnsi="Times New Roman" w:cs="Times New Roman"/>
          <w:sz w:val="28"/>
          <w:szCs w:val="28"/>
        </w:rPr>
        <w:t xml:space="preserve">, </w:t>
      </w:r>
      <w:r w:rsidRPr="00106B7B">
        <w:rPr>
          <w:rFonts w:ascii="Times New Roman" w:hAnsi="Times New Roman" w:cs="Times New Roman"/>
          <w:sz w:val="28"/>
          <w:szCs w:val="28"/>
        </w:rPr>
        <w:t>вшановуючи день, коли було закладено фундамент ЄС (Декларація Шумана 1950 року).</w:t>
      </w:r>
    </w:p>
    <w:p w14:paraId="4EE34911" w14:textId="2301B3E2" w:rsidR="00106B7B" w:rsidRPr="00106B7B" w:rsidRDefault="00106B7B" w:rsidP="0010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7B">
        <w:rPr>
          <w:rFonts w:ascii="Times New Roman" w:hAnsi="Times New Roman" w:cs="Times New Roman"/>
          <w:sz w:val="28"/>
          <w:szCs w:val="28"/>
        </w:rPr>
        <w:t xml:space="preserve">Це свято встановлено Указом Президента №266/2023 як символ єдності, спільної історії та спільних цінностей, що підтверджує курс України на євроінтеграцію. </w:t>
      </w:r>
    </w:p>
    <w:p w14:paraId="407EEEE6" w14:textId="1D926D04" w:rsidR="00106B7B" w:rsidRPr="00106B7B" w:rsidRDefault="00106B7B" w:rsidP="0010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7B">
        <w:rPr>
          <w:rFonts w:ascii="Times New Roman" w:hAnsi="Times New Roman" w:cs="Times New Roman"/>
          <w:sz w:val="28"/>
          <w:szCs w:val="28"/>
        </w:rPr>
        <w:t>Свято підкреслює належність України до європейської цивілізації, спільні цінності (гідність, свобода, демократія) та солідарність у захисті миру.</w:t>
      </w:r>
    </w:p>
    <w:p w14:paraId="69CCDC60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130"/>
    <w:multiLevelType w:val="multilevel"/>
    <w:tmpl w:val="19FE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2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B"/>
    <w:rsid w:val="00106B7B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2FE"/>
  <w15:chartTrackingRefBased/>
  <w15:docId w15:val="{35ECCD30-52C8-4F9C-952C-DC0932C0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B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B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B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6B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6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2026-02-26T07:16:00Z</dcterms:created>
  <dcterms:modified xsi:type="dcterms:W3CDTF">2026-02-26T07:20:00Z</dcterms:modified>
</cp:coreProperties>
</file>