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8" w:type="dxa"/>
        <w:tblInd w:w="1070" w:type="dxa"/>
        <w:tblLayout w:type="fixed"/>
        <w:tblLook w:val="0000" w:firstRow="0" w:lastRow="0" w:firstColumn="0" w:lastColumn="0" w:noHBand="0" w:noVBand="0"/>
      </w:tblPr>
      <w:tblGrid>
        <w:gridCol w:w="1276"/>
        <w:gridCol w:w="295"/>
        <w:gridCol w:w="6934"/>
        <w:gridCol w:w="9"/>
        <w:gridCol w:w="1492"/>
        <w:gridCol w:w="32"/>
      </w:tblGrid>
      <w:tr w:rsidR="00FD5F47" w:rsidRPr="004B5684" w14:paraId="0B055B8C" w14:textId="77777777" w:rsidTr="001C78E2">
        <w:trPr>
          <w:gridAfter w:val="1"/>
          <w:wAfter w:w="32" w:type="dxa"/>
          <w:trHeight w:val="1420"/>
        </w:trPr>
        <w:tc>
          <w:tcPr>
            <w:tcW w:w="1276" w:type="dxa"/>
          </w:tcPr>
          <w:p w14:paraId="3617C6C6" w14:textId="77777777" w:rsidR="00FD5F47" w:rsidRPr="004B5684" w:rsidRDefault="00FD5F47" w:rsidP="00FF375F">
            <w:r w:rsidRPr="004B5684">
              <w:rPr>
                <w:noProof/>
                <w:lang w:val="en-US"/>
              </w:rPr>
              <w:drawing>
                <wp:inline distT="0" distB="0" distL="0" distR="0" wp14:anchorId="1A6CCCC2" wp14:editId="5AF7F522">
                  <wp:extent cx="502920" cy="685800"/>
                  <wp:effectExtent l="0" t="0" r="0" b="0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9315AF8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  <w:r w:rsidRPr="00A37FE0">
              <w:rPr>
                <w:rFonts w:eastAsia="Calibri"/>
                <w:b/>
                <w:szCs w:val="28"/>
              </w:rPr>
              <w:t>УКРАЇНА</w:t>
            </w:r>
          </w:p>
          <w:p w14:paraId="057BA90D" w14:textId="77777777" w:rsidR="00FD5F47" w:rsidRPr="00A37FE0" w:rsidRDefault="00FD5F47" w:rsidP="00FF375F">
            <w:pPr>
              <w:pStyle w:val="8"/>
              <w:rPr>
                <w:rFonts w:eastAsia="Calibri"/>
                <w:sz w:val="28"/>
                <w:szCs w:val="28"/>
                <w:lang w:val="uk-UA"/>
              </w:rPr>
            </w:pPr>
            <w:r w:rsidRPr="00A37FE0">
              <w:rPr>
                <w:rFonts w:eastAsia="Calibri"/>
                <w:sz w:val="28"/>
                <w:szCs w:val="28"/>
                <w:lang w:val="uk-UA"/>
              </w:rPr>
              <w:t>ХАРКІВСЬКА МІСЬКА РАДА</w:t>
            </w:r>
          </w:p>
          <w:p w14:paraId="7410F9BD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  <w:r w:rsidRPr="00A37FE0">
              <w:rPr>
                <w:rFonts w:eastAsia="Calibri"/>
                <w:b/>
                <w:szCs w:val="28"/>
              </w:rPr>
              <w:t>ХАРКІВСЬКОЇ ОБЛАСТІ</w:t>
            </w:r>
          </w:p>
          <w:p w14:paraId="4A49B355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  <w:r w:rsidRPr="00A37FE0">
              <w:rPr>
                <w:rFonts w:eastAsia="Calibri"/>
                <w:b/>
                <w:szCs w:val="28"/>
              </w:rPr>
              <w:t>ВИКОНАВЧИЙ КОМІТЕТ</w:t>
            </w:r>
          </w:p>
          <w:p w14:paraId="08719E79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  <w:r w:rsidRPr="00A37FE0">
              <w:rPr>
                <w:rFonts w:eastAsia="Calibri"/>
                <w:b/>
                <w:szCs w:val="28"/>
              </w:rPr>
              <w:t xml:space="preserve">АДМІНІСТРАЦІЯ </w:t>
            </w:r>
            <w:r>
              <w:rPr>
                <w:rFonts w:eastAsia="Calibri"/>
                <w:b/>
                <w:szCs w:val="28"/>
              </w:rPr>
              <w:t>САЛТІВСЬКОГО</w:t>
            </w:r>
            <w:r w:rsidRPr="00A37FE0">
              <w:rPr>
                <w:rFonts w:eastAsia="Calibri"/>
                <w:b/>
                <w:szCs w:val="28"/>
              </w:rPr>
              <w:t xml:space="preserve">  РАЙОНУ</w:t>
            </w:r>
          </w:p>
          <w:p w14:paraId="09D92C3A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</w:p>
          <w:p w14:paraId="6B825D3F" w14:textId="77777777" w:rsidR="00FD5F47" w:rsidRPr="00A37FE0" w:rsidRDefault="00FD5F47" w:rsidP="00FF375F">
            <w:pPr>
              <w:jc w:val="center"/>
              <w:rPr>
                <w:rFonts w:eastAsia="Calibri"/>
                <w:b/>
                <w:szCs w:val="28"/>
              </w:rPr>
            </w:pPr>
            <w:r w:rsidRPr="00A37FE0">
              <w:rPr>
                <w:rFonts w:eastAsia="Calibri"/>
                <w:b/>
                <w:szCs w:val="28"/>
              </w:rPr>
              <w:t>УПРАВЛІННЯ ОСВІТИ</w:t>
            </w:r>
          </w:p>
          <w:p w14:paraId="0340323A" w14:textId="77777777" w:rsidR="00FD5F47" w:rsidRPr="009D38AE" w:rsidRDefault="00FD5F47" w:rsidP="00FF375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50D383C1" w14:textId="77777777" w:rsidR="00FD5F47" w:rsidRPr="009D38AE" w:rsidRDefault="00FD5F47" w:rsidP="00FF37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1" w:type="dxa"/>
            <w:gridSpan w:val="2"/>
          </w:tcPr>
          <w:p w14:paraId="5D727528" w14:textId="77777777" w:rsidR="00FD5F47" w:rsidRPr="004B5684" w:rsidRDefault="00FD5F47" w:rsidP="00FF375F">
            <w:pPr>
              <w:jc w:val="right"/>
            </w:pPr>
            <w:r w:rsidRPr="004B5684">
              <w:rPr>
                <w:noProof/>
                <w:lang w:val="en-US"/>
              </w:rPr>
              <w:drawing>
                <wp:inline distT="0" distB="0" distL="0" distR="0" wp14:anchorId="7583FE34" wp14:editId="63BBFD76">
                  <wp:extent cx="502920" cy="701040"/>
                  <wp:effectExtent l="0" t="0" r="0" b="3810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47" w:rsidRPr="004B5684" w14:paraId="3BFE00AD" w14:textId="77777777" w:rsidTr="001C78E2">
        <w:trPr>
          <w:trHeight w:val="1482"/>
        </w:trPr>
        <w:tc>
          <w:tcPr>
            <w:tcW w:w="1571" w:type="dxa"/>
            <w:gridSpan w:val="2"/>
          </w:tcPr>
          <w:p w14:paraId="6795BF6E" w14:textId="77777777" w:rsidR="00FD5F47" w:rsidRPr="004B5684" w:rsidRDefault="00FD5F47" w:rsidP="00FF375F">
            <w:pPr>
              <w:jc w:val="center"/>
            </w:pPr>
          </w:p>
        </w:tc>
        <w:tc>
          <w:tcPr>
            <w:tcW w:w="6943" w:type="dxa"/>
            <w:gridSpan w:val="2"/>
          </w:tcPr>
          <w:p w14:paraId="76DDDA4A" w14:textId="77777777" w:rsidR="00FD5F47" w:rsidRPr="00E47001" w:rsidRDefault="00FD5F47" w:rsidP="00FF375F">
            <w:pPr>
              <w:jc w:val="center"/>
              <w:rPr>
                <w:b/>
                <w:bCs/>
                <w:highlight w:val="yellow"/>
              </w:rPr>
            </w:pPr>
          </w:p>
          <w:p w14:paraId="380C4856" w14:textId="77777777" w:rsidR="00FD5F47" w:rsidRPr="00E47001" w:rsidRDefault="00FD5F47" w:rsidP="00FF375F">
            <w:pPr>
              <w:jc w:val="center"/>
              <w:rPr>
                <w:b/>
                <w:bCs/>
                <w:highlight w:val="yellow"/>
              </w:rPr>
            </w:pPr>
          </w:p>
          <w:p w14:paraId="4A3FE408" w14:textId="77777777" w:rsidR="00FD5F47" w:rsidRPr="00E47001" w:rsidRDefault="00FD5F47" w:rsidP="00FF375F">
            <w:pPr>
              <w:jc w:val="center"/>
              <w:rPr>
                <w:b/>
                <w:sz w:val="32"/>
                <w:szCs w:val="32"/>
              </w:rPr>
            </w:pPr>
            <w:r w:rsidRPr="00E47001">
              <w:rPr>
                <w:b/>
                <w:sz w:val="32"/>
                <w:szCs w:val="32"/>
              </w:rPr>
              <w:t>Н А К А З</w:t>
            </w:r>
          </w:p>
          <w:p w14:paraId="101BEA1D" w14:textId="77777777" w:rsidR="00FD5F47" w:rsidRPr="00E47001" w:rsidRDefault="00FD5F47" w:rsidP="00FF375F">
            <w:pPr>
              <w:jc w:val="center"/>
              <w:rPr>
                <w:b/>
                <w:bCs/>
                <w:highlight w:val="yellow"/>
              </w:rPr>
            </w:pPr>
          </w:p>
          <w:p w14:paraId="19F120E5" w14:textId="77777777" w:rsidR="00FD5F47" w:rsidRPr="00E47001" w:rsidRDefault="00FD5F47" w:rsidP="00FF375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24" w:type="dxa"/>
            <w:gridSpan w:val="2"/>
          </w:tcPr>
          <w:p w14:paraId="5287BA2C" w14:textId="77777777" w:rsidR="00FD5F47" w:rsidRPr="004B5684" w:rsidRDefault="00FD5F47" w:rsidP="00FF375F">
            <w:pPr>
              <w:jc w:val="center"/>
            </w:pPr>
          </w:p>
        </w:tc>
      </w:tr>
    </w:tbl>
    <w:p w14:paraId="129A718E" w14:textId="77777777" w:rsidR="00494C5D" w:rsidRPr="003D7EDC" w:rsidRDefault="00494C5D" w:rsidP="00B12320">
      <w:pPr>
        <w:ind w:left="1191" w:right="113"/>
        <w:jc w:val="center"/>
        <w:rPr>
          <w:sz w:val="28"/>
          <w:szCs w:val="28"/>
        </w:rPr>
      </w:pPr>
    </w:p>
    <w:p w14:paraId="4A031194" w14:textId="7A14EF83" w:rsidR="00494C5D" w:rsidRPr="003D7EDC" w:rsidRDefault="00BF0EAC" w:rsidP="00B12320">
      <w:pPr>
        <w:ind w:left="1191" w:right="113"/>
        <w:jc w:val="both"/>
        <w:rPr>
          <w:sz w:val="28"/>
          <w:szCs w:val="28"/>
        </w:rPr>
      </w:pPr>
      <w:r w:rsidRPr="00464AE4">
        <w:rPr>
          <w:sz w:val="28"/>
          <w:szCs w:val="28"/>
        </w:rPr>
        <w:t>1</w:t>
      </w:r>
      <w:r w:rsidR="00464AE4">
        <w:rPr>
          <w:sz w:val="28"/>
          <w:szCs w:val="28"/>
        </w:rPr>
        <w:t>3</w:t>
      </w:r>
      <w:r w:rsidR="00494C5D" w:rsidRPr="002738D0">
        <w:rPr>
          <w:sz w:val="28"/>
          <w:szCs w:val="28"/>
        </w:rPr>
        <w:t>.1</w:t>
      </w:r>
      <w:r w:rsidR="00ED31B2" w:rsidRPr="002738D0">
        <w:rPr>
          <w:sz w:val="28"/>
          <w:szCs w:val="28"/>
        </w:rPr>
        <w:t>2</w:t>
      </w:r>
      <w:r w:rsidR="00494C5D" w:rsidRPr="002738D0">
        <w:rPr>
          <w:sz w:val="28"/>
          <w:szCs w:val="28"/>
        </w:rPr>
        <w:t>.20</w:t>
      </w:r>
      <w:r w:rsidR="00C7235B" w:rsidRPr="002738D0">
        <w:rPr>
          <w:sz w:val="28"/>
          <w:szCs w:val="28"/>
        </w:rPr>
        <w:t>2</w:t>
      </w:r>
      <w:r w:rsidR="00EB05B8">
        <w:rPr>
          <w:sz w:val="28"/>
          <w:szCs w:val="28"/>
        </w:rPr>
        <w:t>4</w:t>
      </w:r>
      <w:r w:rsidR="00494C5D" w:rsidRPr="0026593E">
        <w:rPr>
          <w:sz w:val="28"/>
          <w:szCs w:val="28"/>
        </w:rPr>
        <w:t xml:space="preserve">                                                                                                    </w:t>
      </w:r>
      <w:r w:rsidR="00494C5D" w:rsidRPr="00BF0EAC">
        <w:rPr>
          <w:sz w:val="28"/>
          <w:szCs w:val="28"/>
        </w:rPr>
        <w:t xml:space="preserve">№ </w:t>
      </w:r>
      <w:r w:rsidRPr="00315145">
        <w:rPr>
          <w:sz w:val="28"/>
          <w:szCs w:val="28"/>
        </w:rPr>
        <w:t>5</w:t>
      </w:r>
      <w:r w:rsidR="00315145">
        <w:rPr>
          <w:sz w:val="28"/>
          <w:szCs w:val="28"/>
        </w:rPr>
        <w:t>7</w:t>
      </w:r>
    </w:p>
    <w:p w14:paraId="5FAF4FF1" w14:textId="77777777" w:rsidR="004B6ADA" w:rsidRDefault="004B6ADA" w:rsidP="00B12320">
      <w:pPr>
        <w:pStyle w:val="2"/>
        <w:ind w:left="1191" w:right="113"/>
        <w:rPr>
          <w:szCs w:val="28"/>
        </w:rPr>
      </w:pPr>
    </w:p>
    <w:p w14:paraId="3808398D" w14:textId="4DFF2BE0" w:rsidR="00494C5D" w:rsidRDefault="00494C5D" w:rsidP="00C03798">
      <w:pPr>
        <w:pStyle w:val="2"/>
        <w:ind w:left="1191" w:right="113"/>
        <w:jc w:val="both"/>
        <w:rPr>
          <w:szCs w:val="28"/>
        </w:rPr>
      </w:pPr>
      <w:r>
        <w:rPr>
          <w:szCs w:val="28"/>
        </w:rPr>
        <w:t>Про направлення та склад команди для участі у ІІ етапі Всеукраїнського конкурсу-захисту науково-дослідницьких робіт учнів-членів Малої академії наук України</w:t>
      </w:r>
    </w:p>
    <w:p w14:paraId="2E94ADAA" w14:textId="1677A4F7" w:rsidR="00494C5D" w:rsidRPr="008D2421" w:rsidRDefault="00494C5D" w:rsidP="00B12320">
      <w:pPr>
        <w:pStyle w:val="2"/>
        <w:ind w:left="1191" w:right="113"/>
        <w:rPr>
          <w:szCs w:val="28"/>
        </w:rPr>
      </w:pPr>
      <w:r>
        <w:rPr>
          <w:szCs w:val="28"/>
        </w:rPr>
        <w:t>у 20</w:t>
      </w:r>
      <w:r w:rsidR="00C7235B">
        <w:rPr>
          <w:szCs w:val="28"/>
        </w:rPr>
        <w:t>2</w:t>
      </w:r>
      <w:r w:rsidR="004B5F3C">
        <w:rPr>
          <w:szCs w:val="28"/>
        </w:rPr>
        <w:t>4</w:t>
      </w:r>
      <w:r>
        <w:rPr>
          <w:szCs w:val="28"/>
        </w:rPr>
        <w:t>/202</w:t>
      </w:r>
      <w:r w:rsidR="004B5F3C">
        <w:rPr>
          <w:szCs w:val="28"/>
        </w:rPr>
        <w:t>5</w:t>
      </w:r>
      <w:r>
        <w:rPr>
          <w:szCs w:val="28"/>
        </w:rPr>
        <w:t xml:space="preserve"> навчальному році</w:t>
      </w:r>
    </w:p>
    <w:p w14:paraId="18D72BA0" w14:textId="77777777" w:rsidR="00494C5D" w:rsidRDefault="00494C5D" w:rsidP="00B1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91" w:right="113"/>
        <w:jc w:val="both"/>
        <w:rPr>
          <w:sz w:val="28"/>
          <w:szCs w:val="28"/>
        </w:rPr>
      </w:pPr>
    </w:p>
    <w:p w14:paraId="11B15CF0" w14:textId="5827FEB1" w:rsidR="00494C5D" w:rsidRPr="00A85442" w:rsidRDefault="00494C5D" w:rsidP="00B12320">
      <w:pPr>
        <w:ind w:left="1191" w:right="113" w:firstLine="709"/>
        <w:jc w:val="both"/>
      </w:pPr>
      <w:r w:rsidRPr="008944BE">
        <w:rPr>
          <w:sz w:val="28"/>
          <w:szCs w:val="28"/>
        </w:rPr>
        <w:t xml:space="preserve">З метою виявлення й підтримки </w:t>
      </w:r>
      <w:proofErr w:type="spellStart"/>
      <w:r w:rsidRPr="008944BE">
        <w:rPr>
          <w:sz w:val="28"/>
          <w:szCs w:val="28"/>
        </w:rPr>
        <w:t>інтелектуально</w:t>
      </w:r>
      <w:proofErr w:type="spellEnd"/>
      <w:r w:rsidRPr="008944BE">
        <w:rPr>
          <w:sz w:val="28"/>
          <w:szCs w:val="28"/>
        </w:rPr>
        <w:t xml:space="preserve"> та творчо обдарованої молоді, залучення її до науково-дослідницької та експериментальної роботи, створення умов для самореалізації творчої особистості в сучасному суспільстві, </w:t>
      </w:r>
      <w:r w:rsidR="008944BE" w:rsidRPr="008944BE">
        <w:rPr>
          <w:sz w:val="28"/>
          <w:szCs w:val="28"/>
        </w:rPr>
        <w:t xml:space="preserve">на виконання </w:t>
      </w:r>
      <w:r w:rsidRPr="008944BE">
        <w:rPr>
          <w:sz w:val="28"/>
          <w:szCs w:val="28"/>
        </w:rPr>
        <w:t xml:space="preserve">наказів Департаменту науки і освіти Харківської обласної державної адміністрації </w:t>
      </w:r>
      <w:r w:rsidR="008944BE" w:rsidRPr="008944BE">
        <w:rPr>
          <w:sz w:val="28"/>
          <w:szCs w:val="28"/>
        </w:rPr>
        <w:t xml:space="preserve">від </w:t>
      </w:r>
      <w:r w:rsidR="00514696" w:rsidRPr="00C03798">
        <w:rPr>
          <w:sz w:val="28"/>
          <w:szCs w:val="28"/>
        </w:rPr>
        <w:t>0</w:t>
      </w:r>
      <w:r w:rsidR="00C03798">
        <w:rPr>
          <w:sz w:val="28"/>
          <w:szCs w:val="28"/>
        </w:rPr>
        <w:t>1</w:t>
      </w:r>
      <w:r w:rsidR="00514696" w:rsidRPr="00C03798">
        <w:rPr>
          <w:sz w:val="28"/>
          <w:szCs w:val="28"/>
        </w:rPr>
        <w:t>.11</w:t>
      </w:r>
      <w:r w:rsidR="008944BE" w:rsidRPr="00C03798">
        <w:rPr>
          <w:sz w:val="28"/>
          <w:szCs w:val="28"/>
        </w:rPr>
        <w:t>.202</w:t>
      </w:r>
      <w:r w:rsidR="00C03798">
        <w:rPr>
          <w:sz w:val="28"/>
          <w:szCs w:val="28"/>
        </w:rPr>
        <w:t>4</w:t>
      </w:r>
      <w:r w:rsidR="008944BE" w:rsidRPr="00C03798">
        <w:rPr>
          <w:sz w:val="28"/>
          <w:szCs w:val="28"/>
        </w:rPr>
        <w:t xml:space="preserve"> №</w:t>
      </w:r>
      <w:r w:rsidR="00C03798">
        <w:rPr>
          <w:sz w:val="28"/>
          <w:szCs w:val="28"/>
        </w:rPr>
        <w:t>109</w:t>
      </w:r>
      <w:r w:rsidR="008944BE" w:rsidRPr="008944BE">
        <w:rPr>
          <w:sz w:val="28"/>
          <w:szCs w:val="28"/>
        </w:rPr>
        <w:t xml:space="preserve"> «Про проведення І, ІІ етапів Всеукраїнського конкурсу-захисту науково-дослідницьких робіт учнів-членів Малої академії наук України у 202</w:t>
      </w:r>
      <w:r w:rsidR="004B5F3C">
        <w:rPr>
          <w:sz w:val="28"/>
          <w:szCs w:val="28"/>
        </w:rPr>
        <w:t>4</w:t>
      </w:r>
      <w:r w:rsidR="008944BE" w:rsidRPr="008944BE">
        <w:rPr>
          <w:sz w:val="28"/>
          <w:szCs w:val="28"/>
        </w:rPr>
        <w:t>/202</w:t>
      </w:r>
      <w:r w:rsidR="004B5F3C">
        <w:rPr>
          <w:sz w:val="28"/>
          <w:szCs w:val="28"/>
        </w:rPr>
        <w:t>5</w:t>
      </w:r>
      <w:r w:rsidR="008944BE" w:rsidRPr="008944BE">
        <w:rPr>
          <w:sz w:val="28"/>
          <w:szCs w:val="28"/>
        </w:rPr>
        <w:t xml:space="preserve"> навчальному році»</w:t>
      </w:r>
      <w:r w:rsidRPr="00A85442">
        <w:rPr>
          <w:sz w:val="28"/>
          <w:szCs w:val="28"/>
        </w:rPr>
        <w:t xml:space="preserve">, </w:t>
      </w:r>
      <w:r w:rsidRPr="008944BE">
        <w:rPr>
          <w:sz w:val="28"/>
          <w:szCs w:val="28"/>
        </w:rPr>
        <w:t xml:space="preserve">Управління освіти адміністрації </w:t>
      </w:r>
      <w:r w:rsidR="00514696">
        <w:rPr>
          <w:sz w:val="28"/>
          <w:szCs w:val="28"/>
        </w:rPr>
        <w:t>Салтівського</w:t>
      </w:r>
      <w:r w:rsidRPr="008944BE">
        <w:rPr>
          <w:sz w:val="28"/>
          <w:szCs w:val="28"/>
        </w:rPr>
        <w:t xml:space="preserve"> району Харківської міської ради від </w:t>
      </w:r>
      <w:r w:rsidR="00BF0EAC" w:rsidRPr="00C03798">
        <w:rPr>
          <w:sz w:val="28"/>
          <w:szCs w:val="28"/>
        </w:rPr>
        <w:t>1</w:t>
      </w:r>
      <w:r w:rsidR="00C03798">
        <w:rPr>
          <w:sz w:val="28"/>
          <w:szCs w:val="28"/>
        </w:rPr>
        <w:t>3</w:t>
      </w:r>
      <w:r w:rsidRPr="00C03798">
        <w:rPr>
          <w:sz w:val="28"/>
          <w:szCs w:val="28"/>
        </w:rPr>
        <w:t>.1</w:t>
      </w:r>
      <w:r w:rsidR="00C7235B" w:rsidRPr="00C03798">
        <w:rPr>
          <w:sz w:val="28"/>
          <w:szCs w:val="28"/>
        </w:rPr>
        <w:t>2</w:t>
      </w:r>
      <w:r w:rsidRPr="00C03798">
        <w:rPr>
          <w:sz w:val="28"/>
          <w:szCs w:val="28"/>
        </w:rPr>
        <w:t>.20</w:t>
      </w:r>
      <w:r w:rsidR="00C7235B" w:rsidRPr="00C03798">
        <w:rPr>
          <w:sz w:val="28"/>
          <w:szCs w:val="28"/>
        </w:rPr>
        <w:t>2</w:t>
      </w:r>
      <w:r w:rsidR="00C03798">
        <w:rPr>
          <w:sz w:val="28"/>
          <w:szCs w:val="28"/>
        </w:rPr>
        <w:t>4</w:t>
      </w:r>
      <w:r w:rsidRPr="00C03798">
        <w:rPr>
          <w:sz w:val="28"/>
          <w:szCs w:val="28"/>
        </w:rPr>
        <w:t xml:space="preserve"> №</w:t>
      </w:r>
      <w:r w:rsidR="00357FFE">
        <w:rPr>
          <w:sz w:val="28"/>
          <w:szCs w:val="28"/>
        </w:rPr>
        <w:t>56</w:t>
      </w:r>
      <w:r w:rsidR="00B7744C">
        <w:rPr>
          <w:sz w:val="28"/>
          <w:szCs w:val="28"/>
        </w:rPr>
        <w:t xml:space="preserve"> </w:t>
      </w:r>
      <w:r w:rsidRPr="002738D0">
        <w:rPr>
          <w:sz w:val="28"/>
          <w:szCs w:val="28"/>
        </w:rPr>
        <w:t xml:space="preserve"> </w:t>
      </w:r>
      <w:r w:rsidRPr="008944BE">
        <w:rPr>
          <w:sz w:val="28"/>
          <w:szCs w:val="28"/>
        </w:rPr>
        <w:t>«Про результати проведення І етапу Всеукраїнського конкурсу-захисту науково-дослідницьких робіт учнів-членів Малої академії наук України у 20</w:t>
      </w:r>
      <w:r w:rsidR="00C7235B" w:rsidRPr="008944BE">
        <w:rPr>
          <w:sz w:val="28"/>
          <w:szCs w:val="28"/>
        </w:rPr>
        <w:t>2</w:t>
      </w:r>
      <w:r w:rsidR="004B5F3C">
        <w:rPr>
          <w:sz w:val="28"/>
          <w:szCs w:val="28"/>
        </w:rPr>
        <w:t>4</w:t>
      </w:r>
      <w:r w:rsidRPr="008944BE">
        <w:rPr>
          <w:sz w:val="28"/>
          <w:szCs w:val="28"/>
        </w:rPr>
        <w:t>/202</w:t>
      </w:r>
      <w:r w:rsidR="004B5F3C">
        <w:rPr>
          <w:sz w:val="28"/>
          <w:szCs w:val="28"/>
        </w:rPr>
        <w:t>5</w:t>
      </w:r>
      <w:r w:rsidR="00B7744C">
        <w:rPr>
          <w:sz w:val="28"/>
          <w:szCs w:val="28"/>
        </w:rPr>
        <w:t xml:space="preserve"> </w:t>
      </w:r>
      <w:r w:rsidR="008944BE">
        <w:rPr>
          <w:sz w:val="28"/>
          <w:szCs w:val="28"/>
        </w:rPr>
        <w:t>навчальному році»</w:t>
      </w:r>
      <w:r w:rsidRPr="00A85442">
        <w:rPr>
          <w:sz w:val="28"/>
          <w:szCs w:val="28"/>
        </w:rPr>
        <w:t xml:space="preserve"> </w:t>
      </w:r>
    </w:p>
    <w:p w14:paraId="5C47256C" w14:textId="77777777" w:rsidR="00494C5D" w:rsidRPr="00A85442" w:rsidRDefault="00494C5D" w:rsidP="00B12320">
      <w:pPr>
        <w:ind w:left="1191" w:right="113"/>
        <w:rPr>
          <w:b/>
        </w:rPr>
      </w:pPr>
    </w:p>
    <w:p w14:paraId="30738FF4" w14:textId="77777777" w:rsidR="00494C5D" w:rsidRPr="00494C5D" w:rsidRDefault="00494C5D" w:rsidP="00B12320">
      <w:pPr>
        <w:ind w:left="1191" w:right="113"/>
        <w:rPr>
          <w:sz w:val="28"/>
          <w:szCs w:val="28"/>
        </w:rPr>
      </w:pPr>
      <w:r w:rsidRPr="00494C5D">
        <w:rPr>
          <w:sz w:val="28"/>
          <w:szCs w:val="28"/>
        </w:rPr>
        <w:t>НАКАЗУЮ:</w:t>
      </w:r>
    </w:p>
    <w:p w14:paraId="5C6656CF" w14:textId="77777777" w:rsidR="00494C5D" w:rsidRPr="00A85442" w:rsidRDefault="00494C5D" w:rsidP="00B12320">
      <w:pPr>
        <w:ind w:left="1191" w:right="113"/>
        <w:rPr>
          <w:b/>
        </w:rPr>
      </w:pPr>
    </w:p>
    <w:p w14:paraId="7B9246DE" w14:textId="652CFA76" w:rsidR="006D40F8" w:rsidRPr="00A85442" w:rsidRDefault="00494C5D" w:rsidP="004B6ADA">
      <w:pPr>
        <w:spacing w:line="276" w:lineRule="auto"/>
        <w:ind w:left="1191" w:right="113"/>
        <w:jc w:val="both"/>
        <w:rPr>
          <w:sz w:val="28"/>
          <w:szCs w:val="28"/>
        </w:rPr>
      </w:pPr>
      <w:r w:rsidRPr="00A85442">
        <w:rPr>
          <w:sz w:val="28"/>
          <w:szCs w:val="28"/>
        </w:rPr>
        <w:t>1. Затвердити склад команди учнів-учасників ІІ етапу Всеукраїнського конкурсу-захисту науково-дослідницьких робіт учнів-членів Малої академії наук України у 20</w:t>
      </w:r>
      <w:r w:rsidR="00C7235B">
        <w:rPr>
          <w:sz w:val="28"/>
          <w:szCs w:val="28"/>
        </w:rPr>
        <w:t>2</w:t>
      </w:r>
      <w:r w:rsidR="004B5F3C">
        <w:rPr>
          <w:sz w:val="28"/>
          <w:szCs w:val="28"/>
        </w:rPr>
        <w:t>4</w:t>
      </w:r>
      <w:r w:rsidRPr="00A8544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B5F3C">
        <w:rPr>
          <w:sz w:val="28"/>
          <w:szCs w:val="28"/>
        </w:rPr>
        <w:t>5</w:t>
      </w:r>
      <w:r w:rsidRPr="00A85442">
        <w:rPr>
          <w:sz w:val="28"/>
          <w:szCs w:val="28"/>
        </w:rPr>
        <w:t xml:space="preserve"> навчальному році (додаток 1). </w:t>
      </w:r>
    </w:p>
    <w:p w14:paraId="771816AF" w14:textId="0E02644F" w:rsidR="006D40F8" w:rsidRDefault="00494C5D" w:rsidP="00B12320">
      <w:pPr>
        <w:spacing w:line="276" w:lineRule="auto"/>
        <w:ind w:left="1191" w:right="113"/>
        <w:jc w:val="both"/>
        <w:rPr>
          <w:sz w:val="28"/>
          <w:szCs w:val="28"/>
        </w:rPr>
      </w:pPr>
      <w:r w:rsidRPr="00A85442">
        <w:rPr>
          <w:sz w:val="28"/>
          <w:szCs w:val="28"/>
        </w:rPr>
        <w:t>2. Направити команду учнів-переможців І етапу Всеукраїнського конкурсу-захисту науково-дослідницьких робіт учнів-членів Малої академії наук України у 20</w:t>
      </w:r>
      <w:r w:rsidR="00C7235B">
        <w:rPr>
          <w:sz w:val="28"/>
          <w:szCs w:val="28"/>
        </w:rPr>
        <w:t>2</w:t>
      </w:r>
      <w:r w:rsidR="004B5F3C">
        <w:rPr>
          <w:sz w:val="28"/>
          <w:szCs w:val="28"/>
        </w:rPr>
        <w:t>4</w:t>
      </w:r>
      <w:r w:rsidRPr="00A8544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4B5F3C">
        <w:rPr>
          <w:sz w:val="28"/>
          <w:szCs w:val="28"/>
        </w:rPr>
        <w:t>5</w:t>
      </w:r>
      <w:r w:rsidRPr="00A85442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навчальному</w:t>
      </w:r>
      <w:r w:rsidRPr="00A85442">
        <w:rPr>
          <w:sz w:val="28"/>
          <w:szCs w:val="28"/>
        </w:rPr>
        <w:t xml:space="preserve"> році за науковими відділеннями для участі у ІІ етапі </w:t>
      </w:r>
      <w:r>
        <w:rPr>
          <w:sz w:val="28"/>
          <w:szCs w:val="28"/>
        </w:rPr>
        <w:t>Конкурсу.</w:t>
      </w:r>
    </w:p>
    <w:p w14:paraId="5E4E71CF" w14:textId="300F4A07" w:rsidR="00494C5D" w:rsidRPr="003E0898" w:rsidRDefault="00514696" w:rsidP="00B12320">
      <w:pPr>
        <w:spacing w:line="276" w:lineRule="auto"/>
        <w:ind w:left="1191" w:righ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94C5D" w:rsidRPr="003E0898">
        <w:rPr>
          <w:sz w:val="28"/>
          <w:szCs w:val="28"/>
        </w:rPr>
        <w:t>.</w:t>
      </w:r>
      <w:r w:rsidR="00C7235B">
        <w:rPr>
          <w:sz w:val="28"/>
          <w:szCs w:val="28"/>
        </w:rPr>
        <w:t>Ц</w:t>
      </w:r>
      <w:r w:rsidR="00494C5D" w:rsidRPr="003E0898">
        <w:rPr>
          <w:sz w:val="28"/>
          <w:szCs w:val="28"/>
        </w:rPr>
        <w:t xml:space="preserve">ентру </w:t>
      </w:r>
      <w:r w:rsidR="00C7235B">
        <w:rPr>
          <w:sz w:val="28"/>
          <w:szCs w:val="28"/>
        </w:rPr>
        <w:t xml:space="preserve">освітніх технологій </w:t>
      </w:r>
      <w:r w:rsidR="00494C5D" w:rsidRPr="003E0898">
        <w:rPr>
          <w:sz w:val="28"/>
          <w:szCs w:val="28"/>
        </w:rPr>
        <w:t>(</w:t>
      </w:r>
      <w:r>
        <w:rPr>
          <w:sz w:val="28"/>
          <w:szCs w:val="28"/>
        </w:rPr>
        <w:t xml:space="preserve">Майський </w:t>
      </w:r>
      <w:r w:rsidR="00F32338">
        <w:rPr>
          <w:sz w:val="28"/>
          <w:szCs w:val="28"/>
        </w:rPr>
        <w:t>Г.Ю</w:t>
      </w:r>
      <w:r w:rsidR="00494C5D">
        <w:rPr>
          <w:sz w:val="28"/>
          <w:szCs w:val="28"/>
        </w:rPr>
        <w:t>.</w:t>
      </w:r>
      <w:r w:rsidR="00494C5D" w:rsidRPr="003E0898">
        <w:rPr>
          <w:sz w:val="28"/>
          <w:szCs w:val="28"/>
        </w:rPr>
        <w:t xml:space="preserve">, завідувач </w:t>
      </w:r>
      <w:r w:rsidR="00C7235B">
        <w:rPr>
          <w:sz w:val="28"/>
          <w:szCs w:val="28"/>
        </w:rPr>
        <w:t>ЦОТ</w:t>
      </w:r>
      <w:r w:rsidR="00494C5D" w:rsidRPr="003E0898">
        <w:rPr>
          <w:sz w:val="28"/>
          <w:szCs w:val="28"/>
        </w:rPr>
        <w:t>,</w:t>
      </w:r>
      <w:r w:rsidR="0044333F">
        <w:rPr>
          <w:sz w:val="28"/>
          <w:szCs w:val="28"/>
        </w:rPr>
        <w:t xml:space="preserve"> </w:t>
      </w:r>
      <w:r w:rsidR="00F32338">
        <w:rPr>
          <w:sz w:val="28"/>
          <w:szCs w:val="28"/>
        </w:rPr>
        <w:t>Казанцева</w:t>
      </w:r>
      <w:r w:rsidR="0044333F">
        <w:rPr>
          <w:sz w:val="28"/>
          <w:szCs w:val="28"/>
        </w:rPr>
        <w:t xml:space="preserve"> </w:t>
      </w:r>
      <w:r w:rsidR="00F32338">
        <w:rPr>
          <w:sz w:val="28"/>
          <w:szCs w:val="28"/>
        </w:rPr>
        <w:t>В.В</w:t>
      </w:r>
      <w:r w:rsidR="00494C5D">
        <w:rPr>
          <w:sz w:val="28"/>
          <w:szCs w:val="28"/>
        </w:rPr>
        <w:t>.</w:t>
      </w:r>
      <w:r w:rsidR="00494C5D" w:rsidRPr="003E0898">
        <w:rPr>
          <w:sz w:val="28"/>
          <w:szCs w:val="28"/>
        </w:rPr>
        <w:t>, методист</w:t>
      </w:r>
      <w:r w:rsidR="00B7744C">
        <w:rPr>
          <w:sz w:val="28"/>
          <w:szCs w:val="28"/>
        </w:rPr>
        <w:t>ці</w:t>
      </w:r>
      <w:r w:rsidR="00494C5D" w:rsidRPr="003E0898">
        <w:rPr>
          <w:sz w:val="28"/>
          <w:szCs w:val="28"/>
        </w:rPr>
        <w:t xml:space="preserve"> </w:t>
      </w:r>
      <w:r w:rsidR="00C7235B">
        <w:rPr>
          <w:sz w:val="28"/>
          <w:szCs w:val="28"/>
        </w:rPr>
        <w:t>ЦОТ</w:t>
      </w:r>
      <w:r w:rsidR="00494C5D" w:rsidRPr="003E0898">
        <w:rPr>
          <w:sz w:val="28"/>
          <w:szCs w:val="28"/>
        </w:rPr>
        <w:t xml:space="preserve">) довести даний наказ до відома керівників закладів </w:t>
      </w:r>
      <w:r w:rsidR="00494C5D">
        <w:rPr>
          <w:sz w:val="28"/>
          <w:szCs w:val="28"/>
        </w:rPr>
        <w:t xml:space="preserve">загальної середньої освіти </w:t>
      </w:r>
      <w:r w:rsidR="00494C5D" w:rsidRPr="003E0898">
        <w:rPr>
          <w:sz w:val="28"/>
          <w:szCs w:val="28"/>
        </w:rPr>
        <w:t>району.</w:t>
      </w:r>
    </w:p>
    <w:p w14:paraId="179857A6" w14:textId="71C5C2A9" w:rsidR="006D40F8" w:rsidRDefault="00AC663B" w:rsidP="00AC663B">
      <w:pPr>
        <w:spacing w:line="276" w:lineRule="auto"/>
        <w:ind w:left="1191"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94C5D" w:rsidRPr="003E0898">
        <w:rPr>
          <w:sz w:val="28"/>
          <w:szCs w:val="28"/>
        </w:rPr>
        <w:t xml:space="preserve">До </w:t>
      </w:r>
      <w:r w:rsidR="00464AE4">
        <w:rPr>
          <w:sz w:val="28"/>
          <w:szCs w:val="28"/>
        </w:rPr>
        <w:t>16</w:t>
      </w:r>
      <w:r w:rsidR="00494C5D" w:rsidRPr="003E0898">
        <w:rPr>
          <w:sz w:val="28"/>
          <w:szCs w:val="28"/>
        </w:rPr>
        <w:t>.12.</w:t>
      </w:r>
      <w:r w:rsidR="00494C5D">
        <w:rPr>
          <w:sz w:val="28"/>
          <w:szCs w:val="28"/>
        </w:rPr>
        <w:t xml:space="preserve"> </w:t>
      </w:r>
      <w:r w:rsidR="00494C5D" w:rsidRPr="003E089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B5F3C">
        <w:rPr>
          <w:sz w:val="28"/>
          <w:szCs w:val="28"/>
        </w:rPr>
        <w:t>4</w:t>
      </w:r>
    </w:p>
    <w:p w14:paraId="43217607" w14:textId="18D0FECD" w:rsidR="00494C5D" w:rsidRPr="00B5246E" w:rsidRDefault="00F32338" w:rsidP="00B12320">
      <w:pPr>
        <w:spacing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4C5D">
        <w:rPr>
          <w:sz w:val="28"/>
          <w:szCs w:val="28"/>
        </w:rPr>
        <w:t xml:space="preserve">. </w:t>
      </w:r>
      <w:r w:rsidR="00C03798">
        <w:rPr>
          <w:sz w:val="28"/>
          <w:szCs w:val="28"/>
        </w:rPr>
        <w:t>Черкасову Р</w:t>
      </w:r>
      <w:r w:rsidR="00494C5D" w:rsidRPr="00C03798">
        <w:rPr>
          <w:sz w:val="28"/>
          <w:szCs w:val="28"/>
        </w:rPr>
        <w:t>.В</w:t>
      </w:r>
      <w:r w:rsidR="00494C5D" w:rsidRPr="00B5246E">
        <w:rPr>
          <w:sz w:val="28"/>
          <w:szCs w:val="28"/>
        </w:rPr>
        <w:t xml:space="preserve">., інженеру лабораторії комп’ютерних технологій в освіті, розмістити цей наказ на сайті Управління освіти адміністрації </w:t>
      </w:r>
      <w:r>
        <w:rPr>
          <w:sz w:val="28"/>
          <w:szCs w:val="28"/>
        </w:rPr>
        <w:t xml:space="preserve">Салтівського </w:t>
      </w:r>
      <w:r w:rsidR="00494C5D" w:rsidRPr="00B5246E">
        <w:rPr>
          <w:sz w:val="28"/>
          <w:szCs w:val="28"/>
        </w:rPr>
        <w:t>району Харківської міської ради.</w:t>
      </w:r>
    </w:p>
    <w:p w14:paraId="75B9B70B" w14:textId="071BFDFB" w:rsidR="00494C5D" w:rsidRDefault="00494C5D" w:rsidP="00B12320">
      <w:pPr>
        <w:spacing w:line="276" w:lineRule="auto"/>
        <w:ind w:left="1134" w:right="567"/>
        <w:jc w:val="right"/>
        <w:rPr>
          <w:sz w:val="28"/>
          <w:szCs w:val="28"/>
        </w:rPr>
      </w:pPr>
      <w:r w:rsidRPr="00B5246E">
        <w:rPr>
          <w:sz w:val="28"/>
          <w:szCs w:val="28"/>
        </w:rPr>
        <w:t xml:space="preserve">До </w:t>
      </w:r>
      <w:r w:rsidR="00280D6D">
        <w:rPr>
          <w:sz w:val="28"/>
          <w:szCs w:val="28"/>
        </w:rPr>
        <w:t>16</w:t>
      </w:r>
      <w:r w:rsidRPr="00B5246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524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5246E">
        <w:rPr>
          <w:sz w:val="28"/>
          <w:szCs w:val="28"/>
        </w:rPr>
        <w:t>20</w:t>
      </w:r>
      <w:r w:rsidR="00C7235B">
        <w:rPr>
          <w:sz w:val="28"/>
          <w:szCs w:val="28"/>
        </w:rPr>
        <w:t>2</w:t>
      </w:r>
      <w:r w:rsidR="004B5F3C">
        <w:rPr>
          <w:sz w:val="28"/>
          <w:szCs w:val="28"/>
        </w:rPr>
        <w:t>4</w:t>
      </w:r>
    </w:p>
    <w:p w14:paraId="70B0234B" w14:textId="7DEAA6C2" w:rsidR="00494C5D" w:rsidRPr="00B5246E" w:rsidRDefault="00687CBA" w:rsidP="00B12320">
      <w:pPr>
        <w:spacing w:line="276" w:lineRule="auto"/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4C5D" w:rsidRPr="00B5246E">
        <w:rPr>
          <w:sz w:val="28"/>
          <w:szCs w:val="28"/>
        </w:rPr>
        <w:t>. Контроль за виконанням цього наказу покласти на заступника начальника Управління освіти Попову В.І.</w:t>
      </w:r>
    </w:p>
    <w:p w14:paraId="3046EFA7" w14:textId="77777777" w:rsidR="00494C5D" w:rsidRPr="00B5246E" w:rsidRDefault="00494C5D" w:rsidP="00B12320">
      <w:pPr>
        <w:pStyle w:val="a4"/>
        <w:spacing w:before="0" w:beforeAutospacing="0" w:after="0" w:afterAutospacing="0"/>
        <w:ind w:left="1134"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64B9CD" w14:textId="4BC44B83" w:rsidR="00494C5D" w:rsidRPr="00B5246E" w:rsidRDefault="00494C5D" w:rsidP="00B12320">
      <w:pPr>
        <w:pStyle w:val="a4"/>
        <w:spacing w:before="0" w:beforeAutospacing="0" w:after="0" w:afterAutospacing="0"/>
        <w:ind w:left="1134" w:right="567"/>
        <w:jc w:val="both"/>
        <w:rPr>
          <w:color w:val="auto"/>
          <w:sz w:val="28"/>
          <w:szCs w:val="28"/>
          <w:lang w:val="uk-UA"/>
        </w:rPr>
      </w:pPr>
      <w:r w:rsidRPr="00AE6480">
        <w:rPr>
          <w:rFonts w:ascii="Times New Roman" w:hAnsi="Times New Roman"/>
          <w:color w:val="auto"/>
          <w:sz w:val="28"/>
          <w:szCs w:val="28"/>
          <w:lang w:val="uk-UA"/>
        </w:rPr>
        <w:t xml:space="preserve">Додаток: на </w:t>
      </w:r>
      <w:r w:rsidR="00280D6D">
        <w:rPr>
          <w:rFonts w:ascii="Times New Roman" w:hAnsi="Times New Roman"/>
          <w:color w:val="auto"/>
          <w:sz w:val="28"/>
          <w:szCs w:val="28"/>
          <w:lang w:val="uk-UA"/>
        </w:rPr>
        <w:t>3</w:t>
      </w:r>
      <w:r w:rsidRPr="009B65BA">
        <w:rPr>
          <w:rFonts w:ascii="Times New Roman" w:hAnsi="Times New Roman"/>
          <w:color w:val="auto"/>
          <w:sz w:val="28"/>
          <w:szCs w:val="28"/>
          <w:lang w:val="uk-UA"/>
        </w:rPr>
        <w:t>-</w:t>
      </w:r>
      <w:r w:rsidR="00AE6480" w:rsidRPr="00AE6480">
        <w:rPr>
          <w:rFonts w:ascii="Times New Roman" w:hAnsi="Times New Roman"/>
          <w:color w:val="auto"/>
          <w:sz w:val="28"/>
          <w:szCs w:val="28"/>
          <w:lang w:val="uk-UA"/>
        </w:rPr>
        <w:t>х</w:t>
      </w:r>
      <w:r w:rsidRPr="00AE6480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AE6480">
        <w:rPr>
          <w:rFonts w:ascii="Times New Roman" w:hAnsi="Times New Roman"/>
          <w:color w:val="auto"/>
          <w:sz w:val="28"/>
          <w:szCs w:val="28"/>
          <w:lang w:val="uk-UA"/>
        </w:rPr>
        <w:t>арк</w:t>
      </w:r>
      <w:proofErr w:type="spellEnd"/>
      <w:r w:rsidRPr="00AE6480">
        <w:rPr>
          <w:rFonts w:ascii="Times New Roman" w:hAnsi="Times New Roman"/>
          <w:color w:val="auto"/>
          <w:sz w:val="28"/>
          <w:szCs w:val="28"/>
          <w:lang w:val="uk-UA"/>
        </w:rPr>
        <w:t>. в одному примірнику.</w:t>
      </w:r>
    </w:p>
    <w:p w14:paraId="308536C3" w14:textId="77777777" w:rsidR="008944BE" w:rsidRPr="001333AF" w:rsidRDefault="008944BE" w:rsidP="00B12320">
      <w:pPr>
        <w:ind w:left="1134" w:right="567"/>
        <w:jc w:val="both"/>
        <w:rPr>
          <w:sz w:val="28"/>
          <w:szCs w:val="28"/>
        </w:rPr>
      </w:pPr>
    </w:p>
    <w:p w14:paraId="01929E2D" w14:textId="1D21F6E6" w:rsidR="00494C5D" w:rsidRPr="00B5246E" w:rsidRDefault="00494C5D" w:rsidP="00B12320">
      <w:pPr>
        <w:ind w:left="1134" w:right="567"/>
        <w:jc w:val="both"/>
        <w:rPr>
          <w:b/>
          <w:sz w:val="28"/>
          <w:szCs w:val="28"/>
        </w:rPr>
      </w:pPr>
      <w:r w:rsidRPr="001333AF">
        <w:rPr>
          <w:sz w:val="28"/>
          <w:szCs w:val="28"/>
        </w:rPr>
        <w:t>Начальник Управління освіти</w:t>
      </w:r>
      <w:r w:rsidRPr="001333AF">
        <w:rPr>
          <w:sz w:val="28"/>
          <w:szCs w:val="28"/>
        </w:rPr>
        <w:tab/>
      </w:r>
      <w:r w:rsidRPr="001333AF">
        <w:rPr>
          <w:sz w:val="28"/>
          <w:szCs w:val="28"/>
        </w:rPr>
        <w:tab/>
      </w:r>
      <w:r w:rsidRPr="001333AF">
        <w:rPr>
          <w:sz w:val="28"/>
          <w:szCs w:val="28"/>
        </w:rPr>
        <w:tab/>
      </w:r>
      <w:r w:rsidRPr="001333AF">
        <w:rPr>
          <w:sz w:val="28"/>
          <w:szCs w:val="28"/>
        </w:rPr>
        <w:tab/>
      </w:r>
      <w:r w:rsidRPr="001333AF">
        <w:rPr>
          <w:sz w:val="28"/>
          <w:szCs w:val="28"/>
        </w:rPr>
        <w:tab/>
      </w:r>
      <w:r w:rsidR="00F32338">
        <w:rPr>
          <w:sz w:val="28"/>
          <w:szCs w:val="28"/>
        </w:rPr>
        <w:t>Л</w:t>
      </w:r>
      <w:r w:rsidR="00EB05B8">
        <w:rPr>
          <w:sz w:val="28"/>
          <w:szCs w:val="28"/>
        </w:rPr>
        <w:t xml:space="preserve">ариса </w:t>
      </w:r>
      <w:r w:rsidR="00F32338">
        <w:rPr>
          <w:sz w:val="28"/>
          <w:szCs w:val="28"/>
        </w:rPr>
        <w:t>КАРПОВА</w:t>
      </w:r>
    </w:p>
    <w:p w14:paraId="002DAC51" w14:textId="7310FFA2" w:rsidR="00BF0EAC" w:rsidRDefault="003A40DB" w:rsidP="003A40DB">
      <w:pPr>
        <w:ind w:right="567"/>
        <w:jc w:val="center"/>
        <w:rPr>
          <w:i/>
          <w:lang w:val="ru-RU"/>
        </w:rPr>
      </w:pPr>
      <w:r>
        <w:rPr>
          <w:i/>
          <w:lang w:val="ru-RU"/>
        </w:rPr>
        <w:t xml:space="preserve">                            </w:t>
      </w:r>
      <w:bookmarkStart w:id="0" w:name="_GoBack"/>
      <w:bookmarkEnd w:id="0"/>
      <w:r>
        <w:rPr>
          <w:i/>
          <w:lang w:val="ru-RU"/>
        </w:rPr>
        <w:t>(</w:t>
      </w:r>
      <w:proofErr w:type="spellStart"/>
      <w:r>
        <w:rPr>
          <w:i/>
          <w:lang w:val="ru-RU"/>
        </w:rPr>
        <w:t>оригінал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підписано</w:t>
      </w:r>
      <w:proofErr w:type="spellEnd"/>
      <w:r>
        <w:rPr>
          <w:i/>
          <w:lang w:val="ru-RU"/>
        </w:rPr>
        <w:t>)</w:t>
      </w:r>
    </w:p>
    <w:p w14:paraId="010D9DB6" w14:textId="0267EF1E" w:rsidR="00BF0EAC" w:rsidRDefault="00BF0EAC" w:rsidP="00B12320">
      <w:pPr>
        <w:ind w:left="1134" w:right="567"/>
        <w:jc w:val="both"/>
        <w:rPr>
          <w:i/>
          <w:lang w:val="ru-RU"/>
        </w:rPr>
      </w:pPr>
    </w:p>
    <w:p w14:paraId="684CF484" w14:textId="77777777" w:rsidR="00BF0EAC" w:rsidRDefault="00BF0EAC" w:rsidP="00B12320">
      <w:pPr>
        <w:ind w:left="1134" w:right="567"/>
        <w:jc w:val="both"/>
        <w:rPr>
          <w:sz w:val="28"/>
          <w:szCs w:val="28"/>
        </w:rPr>
      </w:pPr>
    </w:p>
    <w:p w14:paraId="503A1A8E" w14:textId="7CDE88A9" w:rsidR="00E96CEF" w:rsidRDefault="00E96CEF" w:rsidP="00B12320">
      <w:pPr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Уповноважена особа з питань </w:t>
      </w:r>
    </w:p>
    <w:p w14:paraId="6019A482" w14:textId="77777777" w:rsidR="00E96CEF" w:rsidRPr="00274058" w:rsidRDefault="00E96CEF" w:rsidP="00B12320">
      <w:pPr>
        <w:ind w:left="1134" w:right="567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</w:t>
      </w:r>
    </w:p>
    <w:p w14:paraId="52C8F0C8" w14:textId="77777777" w:rsidR="00E96CEF" w:rsidRPr="00274058" w:rsidRDefault="00E96CEF" w:rsidP="00B12320">
      <w:pPr>
        <w:ind w:left="1134" w:right="567"/>
        <w:jc w:val="both"/>
        <w:rPr>
          <w:sz w:val="28"/>
          <w:szCs w:val="28"/>
        </w:rPr>
      </w:pPr>
      <w:r w:rsidRPr="0027405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Максименкова</w:t>
      </w:r>
      <w:proofErr w:type="spellEnd"/>
    </w:p>
    <w:p w14:paraId="2FFC8250" w14:textId="77777777" w:rsidR="00494C5D" w:rsidRDefault="00494C5D" w:rsidP="00B12320">
      <w:pPr>
        <w:widowControl w:val="0"/>
        <w:spacing w:line="360" w:lineRule="auto"/>
        <w:ind w:left="1134" w:right="567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9815"/>
      </w:tblGrid>
      <w:tr w:rsidR="00494C5D" w:rsidRPr="002418F6" w14:paraId="3ABF3962" w14:textId="77777777" w:rsidTr="00494C5D">
        <w:trPr>
          <w:trHeight w:val="283"/>
        </w:trPr>
        <w:tc>
          <w:tcPr>
            <w:tcW w:w="9815" w:type="dxa"/>
          </w:tcPr>
          <w:p w14:paraId="05201481" w14:textId="77777777" w:rsidR="00494C5D" w:rsidRDefault="00494C5D" w:rsidP="00B12320">
            <w:pPr>
              <w:ind w:left="1134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В.І.</w:t>
            </w:r>
          </w:p>
        </w:tc>
      </w:tr>
      <w:tr w:rsidR="00494C5D" w:rsidRPr="002418F6" w14:paraId="5DB611D8" w14:textId="77777777" w:rsidTr="00494C5D">
        <w:trPr>
          <w:trHeight w:val="283"/>
        </w:trPr>
        <w:tc>
          <w:tcPr>
            <w:tcW w:w="9815" w:type="dxa"/>
          </w:tcPr>
          <w:p w14:paraId="550937FF" w14:textId="641445BD" w:rsidR="00494C5D" w:rsidRDefault="00F32338" w:rsidP="00B12320">
            <w:pPr>
              <w:ind w:left="1134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Майський Г.Ю.</w:t>
            </w:r>
          </w:p>
        </w:tc>
      </w:tr>
      <w:tr w:rsidR="00494C5D" w:rsidRPr="002418F6" w14:paraId="5FA3CA5E" w14:textId="77777777" w:rsidTr="00494C5D">
        <w:trPr>
          <w:trHeight w:val="283"/>
        </w:trPr>
        <w:tc>
          <w:tcPr>
            <w:tcW w:w="9815" w:type="dxa"/>
          </w:tcPr>
          <w:p w14:paraId="2CD76E00" w14:textId="26A124F3" w:rsidR="00494C5D" w:rsidRDefault="00F32338" w:rsidP="00B12320">
            <w:pPr>
              <w:ind w:left="1134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В.В.</w:t>
            </w:r>
          </w:p>
        </w:tc>
      </w:tr>
      <w:tr w:rsidR="00494C5D" w:rsidRPr="002418F6" w14:paraId="303945AA" w14:textId="77777777" w:rsidTr="00494C5D">
        <w:trPr>
          <w:trHeight w:val="283"/>
        </w:trPr>
        <w:tc>
          <w:tcPr>
            <w:tcW w:w="9815" w:type="dxa"/>
          </w:tcPr>
          <w:p w14:paraId="29976638" w14:textId="5576EA16" w:rsidR="00494C5D" w:rsidRDefault="00C03798" w:rsidP="00B12320">
            <w:pPr>
              <w:ind w:left="1134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Р</w:t>
            </w:r>
            <w:r w:rsidR="00494C5D" w:rsidRPr="00C03798">
              <w:rPr>
                <w:sz w:val="28"/>
                <w:szCs w:val="28"/>
              </w:rPr>
              <w:t>.В</w:t>
            </w:r>
            <w:r w:rsidR="00494C5D" w:rsidRPr="00B5246E">
              <w:rPr>
                <w:sz w:val="28"/>
                <w:szCs w:val="28"/>
              </w:rPr>
              <w:t>.</w:t>
            </w:r>
          </w:p>
        </w:tc>
      </w:tr>
      <w:tr w:rsidR="00494C5D" w:rsidRPr="002418F6" w14:paraId="4833144A" w14:textId="77777777" w:rsidTr="00494C5D">
        <w:trPr>
          <w:trHeight w:val="283"/>
        </w:trPr>
        <w:tc>
          <w:tcPr>
            <w:tcW w:w="9815" w:type="dxa"/>
          </w:tcPr>
          <w:p w14:paraId="1063A6F0" w14:textId="77777777" w:rsidR="00494C5D" w:rsidRDefault="00494C5D" w:rsidP="00B12320">
            <w:pPr>
              <w:ind w:left="1134" w:right="567"/>
              <w:rPr>
                <w:sz w:val="28"/>
                <w:szCs w:val="28"/>
              </w:rPr>
            </w:pPr>
          </w:p>
          <w:p w14:paraId="7E236BB4" w14:textId="77777777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  <w:p w14:paraId="6BA3DA04" w14:textId="77777777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  <w:p w14:paraId="139BB245" w14:textId="77777777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  <w:p w14:paraId="0409A5A5" w14:textId="77777777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  <w:p w14:paraId="6C975169" w14:textId="77777777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  <w:p w14:paraId="20326400" w14:textId="01246730" w:rsidR="00F32338" w:rsidRDefault="00F32338" w:rsidP="00B12320">
            <w:pPr>
              <w:ind w:left="1134" w:right="567"/>
              <w:rPr>
                <w:sz w:val="28"/>
                <w:szCs w:val="28"/>
              </w:rPr>
            </w:pPr>
          </w:p>
        </w:tc>
      </w:tr>
    </w:tbl>
    <w:p w14:paraId="0D679404" w14:textId="7C566575" w:rsidR="006D40F8" w:rsidRDefault="00F32338" w:rsidP="00B12320">
      <w:pPr>
        <w:spacing w:line="480" w:lineRule="auto"/>
        <w:ind w:left="1134" w:right="567"/>
        <w:rPr>
          <w:sz w:val="20"/>
          <w:szCs w:val="20"/>
        </w:rPr>
      </w:pPr>
      <w:r>
        <w:rPr>
          <w:sz w:val="20"/>
          <w:szCs w:val="20"/>
        </w:rPr>
        <w:t>Казанцева</w:t>
      </w:r>
      <w:r w:rsidR="00EB05B8">
        <w:rPr>
          <w:sz w:val="20"/>
          <w:szCs w:val="20"/>
        </w:rPr>
        <w:t xml:space="preserve"> Валентина</w:t>
      </w:r>
      <w:r w:rsidR="001F0B5E">
        <w:rPr>
          <w:sz w:val="20"/>
          <w:szCs w:val="20"/>
        </w:rPr>
        <w:t xml:space="preserve"> 725 15 66</w:t>
      </w:r>
    </w:p>
    <w:p w14:paraId="490B9063" w14:textId="77777777" w:rsidR="006D40F8" w:rsidRDefault="006D40F8" w:rsidP="00B12320">
      <w:pPr>
        <w:ind w:left="1134" w:right="567"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25AFB3" w14:textId="77777777" w:rsidR="006D40F8" w:rsidRDefault="006D40F8" w:rsidP="006D40F8">
      <w:pPr>
        <w:spacing w:line="480" w:lineRule="auto"/>
        <w:jc w:val="right"/>
        <w:rPr>
          <w:rFonts w:eastAsia="Calibri"/>
          <w:sz w:val="28"/>
          <w:szCs w:val="28"/>
          <w:lang w:eastAsia="en-US"/>
        </w:rPr>
        <w:sectPr w:rsidR="006D40F8" w:rsidSect="006D40F8">
          <w:pgSz w:w="12240" w:h="15840"/>
          <w:pgMar w:top="1134" w:right="709" w:bottom="675" w:left="425" w:header="709" w:footer="709" w:gutter="0"/>
          <w:cols w:space="708"/>
          <w:titlePg/>
          <w:docGrid w:linePitch="360"/>
        </w:sectPr>
      </w:pPr>
    </w:p>
    <w:p w14:paraId="407E192C" w14:textId="5BAEEF78" w:rsidR="008014F1" w:rsidRPr="006D40F8" w:rsidRDefault="008014F1" w:rsidP="006D40F8">
      <w:pPr>
        <w:spacing w:line="480" w:lineRule="auto"/>
        <w:jc w:val="right"/>
        <w:rPr>
          <w:sz w:val="20"/>
          <w:szCs w:val="20"/>
        </w:rPr>
      </w:pPr>
      <w:r w:rsidRPr="008014F1">
        <w:rPr>
          <w:rFonts w:eastAsia="Calibri"/>
          <w:sz w:val="28"/>
          <w:szCs w:val="28"/>
          <w:lang w:eastAsia="en-US"/>
        </w:rPr>
        <w:lastRenderedPageBreak/>
        <w:t>Додаток 1</w:t>
      </w:r>
    </w:p>
    <w:p w14:paraId="409896A2" w14:textId="77777777" w:rsidR="008014F1" w:rsidRPr="008014F1" w:rsidRDefault="008014F1" w:rsidP="008014F1">
      <w:pPr>
        <w:spacing w:line="259" w:lineRule="auto"/>
        <w:ind w:left="10065"/>
        <w:rPr>
          <w:rFonts w:eastAsia="Calibri"/>
          <w:sz w:val="28"/>
          <w:szCs w:val="28"/>
          <w:lang w:eastAsia="en-US"/>
        </w:rPr>
      </w:pPr>
      <w:r w:rsidRPr="008014F1">
        <w:rPr>
          <w:rFonts w:eastAsia="Calibri"/>
          <w:sz w:val="28"/>
          <w:szCs w:val="28"/>
          <w:lang w:eastAsia="en-US"/>
        </w:rPr>
        <w:t xml:space="preserve">до наказу Управління освіти </w:t>
      </w:r>
    </w:p>
    <w:p w14:paraId="38D7A30A" w14:textId="0FE014AF" w:rsidR="008014F1" w:rsidRPr="008014F1" w:rsidRDefault="008014F1" w:rsidP="008014F1">
      <w:pPr>
        <w:spacing w:line="259" w:lineRule="auto"/>
        <w:ind w:left="10065"/>
        <w:rPr>
          <w:rFonts w:eastAsia="Calibri"/>
          <w:sz w:val="28"/>
          <w:szCs w:val="28"/>
          <w:lang w:eastAsia="en-US"/>
        </w:rPr>
      </w:pPr>
      <w:r w:rsidRPr="008014F1">
        <w:rPr>
          <w:rFonts w:eastAsia="Calibri"/>
          <w:sz w:val="28"/>
          <w:szCs w:val="28"/>
          <w:lang w:eastAsia="en-US"/>
        </w:rPr>
        <w:t xml:space="preserve">адміністрації Салтівського району від </w:t>
      </w:r>
      <w:r w:rsidR="00BF0EAC" w:rsidRPr="00464AE4">
        <w:rPr>
          <w:rFonts w:eastAsia="Calibri"/>
          <w:sz w:val="28"/>
          <w:szCs w:val="28"/>
          <w:lang w:eastAsia="en-US"/>
        </w:rPr>
        <w:t>1</w:t>
      </w:r>
      <w:r w:rsidR="00464AE4">
        <w:rPr>
          <w:rFonts w:eastAsia="Calibri"/>
          <w:sz w:val="28"/>
          <w:szCs w:val="28"/>
          <w:lang w:eastAsia="en-US"/>
        </w:rPr>
        <w:t>3</w:t>
      </w:r>
      <w:r w:rsidRPr="00464AE4">
        <w:rPr>
          <w:rFonts w:eastAsia="Calibri"/>
          <w:sz w:val="28"/>
          <w:szCs w:val="28"/>
          <w:lang w:eastAsia="en-US"/>
        </w:rPr>
        <w:t>.12.202</w:t>
      </w:r>
      <w:r w:rsidR="00464AE4">
        <w:rPr>
          <w:rFonts w:eastAsia="Calibri"/>
          <w:sz w:val="28"/>
          <w:szCs w:val="28"/>
          <w:lang w:eastAsia="en-US"/>
        </w:rPr>
        <w:t>4</w:t>
      </w:r>
      <w:r w:rsidRPr="00464AE4">
        <w:rPr>
          <w:rFonts w:eastAsia="Calibri"/>
          <w:sz w:val="28"/>
          <w:szCs w:val="28"/>
          <w:lang w:eastAsia="en-US"/>
        </w:rPr>
        <w:t xml:space="preserve"> № </w:t>
      </w:r>
      <w:r w:rsidR="00BF0EAC" w:rsidRPr="00464AE4">
        <w:rPr>
          <w:rFonts w:eastAsia="Calibri"/>
          <w:sz w:val="28"/>
          <w:szCs w:val="28"/>
          <w:lang w:eastAsia="en-US"/>
        </w:rPr>
        <w:t>5</w:t>
      </w:r>
      <w:r w:rsidR="00357FFE">
        <w:rPr>
          <w:rFonts w:eastAsia="Calibri"/>
          <w:sz w:val="28"/>
          <w:szCs w:val="28"/>
          <w:lang w:eastAsia="en-US"/>
        </w:rPr>
        <w:t>7</w:t>
      </w:r>
    </w:p>
    <w:p w14:paraId="43967679" w14:textId="77777777" w:rsidR="008014F1" w:rsidRPr="008014F1" w:rsidRDefault="008014F1" w:rsidP="008014F1">
      <w:pPr>
        <w:spacing w:after="160" w:line="259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8014F1">
        <w:rPr>
          <w:rFonts w:eastAsia="Calibri"/>
          <w:b/>
          <w:sz w:val="28"/>
          <w:szCs w:val="28"/>
          <w:lang w:val="ru-RU" w:eastAsia="en-US"/>
        </w:rPr>
        <w:t xml:space="preserve">Склад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команди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учнів-учасників</w:t>
      </w:r>
      <w:proofErr w:type="spellEnd"/>
    </w:p>
    <w:p w14:paraId="7E4BD080" w14:textId="77777777" w:rsidR="008014F1" w:rsidRPr="008014F1" w:rsidRDefault="008014F1" w:rsidP="008014F1">
      <w:pPr>
        <w:spacing w:after="160" w:line="259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8014F1">
        <w:rPr>
          <w:rFonts w:eastAsia="Calibri"/>
          <w:b/>
          <w:sz w:val="28"/>
          <w:szCs w:val="28"/>
          <w:lang w:val="ru-RU" w:eastAsia="en-US"/>
        </w:rPr>
        <w:t xml:space="preserve">ІІ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етапу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Всеукраїнського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конкурсу-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захисту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науково-дослідницьких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робіт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</w:p>
    <w:p w14:paraId="3D8AC8D1" w14:textId="6B4E4698" w:rsidR="008014F1" w:rsidRPr="008014F1" w:rsidRDefault="008014F1" w:rsidP="008014F1">
      <w:pPr>
        <w:spacing w:after="160" w:line="259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учнів-членів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Малої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академії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наук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України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у 202</w:t>
      </w:r>
      <w:r w:rsidR="004B5F3C">
        <w:rPr>
          <w:rFonts w:eastAsia="Calibri"/>
          <w:b/>
          <w:sz w:val="28"/>
          <w:szCs w:val="28"/>
          <w:lang w:val="ru-RU" w:eastAsia="en-US"/>
        </w:rPr>
        <w:t>4</w:t>
      </w:r>
      <w:r w:rsidRPr="008014F1">
        <w:rPr>
          <w:rFonts w:eastAsia="Calibri"/>
          <w:b/>
          <w:sz w:val="28"/>
          <w:szCs w:val="28"/>
          <w:lang w:val="ru-RU" w:eastAsia="en-US"/>
        </w:rPr>
        <w:t>/202</w:t>
      </w:r>
      <w:r w:rsidR="004B5F3C">
        <w:rPr>
          <w:rFonts w:eastAsia="Calibri"/>
          <w:b/>
          <w:sz w:val="28"/>
          <w:szCs w:val="28"/>
          <w:lang w:val="ru-RU" w:eastAsia="en-US"/>
        </w:rPr>
        <w:t>5</w:t>
      </w:r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навчальному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році</w:t>
      </w:r>
      <w:proofErr w:type="spellEnd"/>
    </w:p>
    <w:p w14:paraId="46570854" w14:textId="62CF28FD" w:rsidR="00BF0EAC" w:rsidRPr="008014F1" w:rsidRDefault="008014F1" w:rsidP="00280D6D">
      <w:pPr>
        <w:spacing w:after="120" w:line="259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8014F1">
        <w:rPr>
          <w:rFonts w:eastAsia="Calibri"/>
          <w:b/>
          <w:sz w:val="28"/>
          <w:szCs w:val="28"/>
          <w:lang w:val="ru-RU" w:eastAsia="en-US"/>
        </w:rPr>
        <w:t xml:space="preserve">для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участі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у ІІ (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обласному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b/>
          <w:sz w:val="28"/>
          <w:szCs w:val="28"/>
          <w:lang w:val="ru-RU" w:eastAsia="en-US"/>
        </w:rPr>
        <w:t>етапі</w:t>
      </w:r>
      <w:proofErr w:type="spellEnd"/>
      <w:r w:rsidRPr="008014F1">
        <w:rPr>
          <w:rFonts w:eastAsia="Calibri"/>
          <w:b/>
          <w:sz w:val="28"/>
          <w:szCs w:val="28"/>
          <w:lang w:val="ru-RU" w:eastAsia="en-US"/>
        </w:rPr>
        <w:t>)</w:t>
      </w:r>
    </w:p>
    <w:tbl>
      <w:tblPr>
        <w:tblW w:w="14147" w:type="dxa"/>
        <w:tblInd w:w="-431" w:type="dxa"/>
        <w:tblLook w:val="04A0" w:firstRow="1" w:lastRow="0" w:firstColumn="1" w:lastColumn="0" w:noHBand="0" w:noVBand="1"/>
      </w:tblPr>
      <w:tblGrid>
        <w:gridCol w:w="681"/>
        <w:gridCol w:w="2356"/>
        <w:gridCol w:w="1046"/>
        <w:gridCol w:w="5670"/>
        <w:gridCol w:w="3402"/>
        <w:gridCol w:w="992"/>
      </w:tblGrid>
      <w:tr w:rsidR="00BF0EAC" w:rsidRPr="008014F1" w14:paraId="60A55B94" w14:textId="77777777" w:rsidTr="00442BF7">
        <w:trPr>
          <w:trHeight w:val="5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6445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№ з/п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782B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Прізвище, ім’я по батькові учня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DFF0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Клас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DD9F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№ ЗЗСО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D1BC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Секція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033F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Місце</w:t>
            </w:r>
          </w:p>
        </w:tc>
      </w:tr>
      <w:tr w:rsidR="00BF0EAC" w:rsidRPr="008014F1" w14:paraId="0A0CAEE2" w14:textId="77777777" w:rsidTr="00442BF7">
        <w:trPr>
          <w:trHeight w:val="433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38D9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val="ru-RU" w:eastAsia="en-US"/>
              </w:rPr>
            </w:pPr>
            <w:r w:rsidRPr="008014F1">
              <w:rPr>
                <w:rFonts w:eastAsia="Calibri"/>
                <w:b/>
                <w:i/>
                <w:lang w:val="ru-RU" w:eastAsia="en-US"/>
              </w:rPr>
              <w:t>НАУКОВЕ ВІДДІЛЕННЯ ЛІТЕРАТУРОЗНАВСТВА ФОЛЬКЛОРИСТИКИ ТА МИСТЕЦТВОЗНАВСТВА</w:t>
            </w:r>
          </w:p>
        </w:tc>
      </w:tr>
      <w:tr w:rsidR="00BF0EAC" w:rsidRPr="008014F1" w14:paraId="7CFBFD96" w14:textId="77777777" w:rsidTr="00442BF7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C39C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14A" w14:textId="778A79BE" w:rsidR="00BF0EAC" w:rsidRPr="008014F1" w:rsidRDefault="000479A5" w:rsidP="00442BF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Кузовлєва</w:t>
            </w:r>
            <w:proofErr w:type="spellEnd"/>
            <w:r>
              <w:rPr>
                <w:lang w:eastAsia="en-US"/>
              </w:rPr>
              <w:t xml:space="preserve"> Поліна Олексіївна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97DF" w14:textId="7EE85BB7" w:rsidR="00BF0EAC" w:rsidRPr="008014F1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26BF" w14:textId="331366EE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56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33F7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 w:rsidRPr="008014F1">
              <w:rPr>
                <w:lang w:eastAsia="en-US"/>
              </w:rPr>
              <w:t>Українська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8EFA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I</w:t>
            </w:r>
          </w:p>
        </w:tc>
      </w:tr>
      <w:tr w:rsidR="00BF0EAC" w:rsidRPr="008014F1" w14:paraId="26C65FB1" w14:textId="77777777" w:rsidTr="00442BF7">
        <w:trPr>
          <w:trHeight w:val="5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B91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DF0E" w14:textId="24E73328" w:rsidR="00BF0EAC" w:rsidRPr="008014F1" w:rsidRDefault="009C7FA9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Скиба Ілля Миколайович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8ECB5" w14:textId="6F6068A9" w:rsidR="00BF0EAC" w:rsidRPr="008014F1" w:rsidRDefault="009C7FA9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C6AD" w14:textId="03EE6910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1</w:t>
            </w:r>
            <w:r w:rsidR="009C7FA9">
              <w:rPr>
                <w:lang w:eastAsia="en-US"/>
              </w:rPr>
              <w:t>4</w:t>
            </w:r>
            <w:r>
              <w:rPr>
                <w:lang w:eastAsia="en-US"/>
              </w:rPr>
              <w:t>2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BC7A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 w:rsidRPr="008014F1">
              <w:rPr>
                <w:lang w:eastAsia="en-US"/>
              </w:rPr>
              <w:t>Зарубіжна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8828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273DE036" w14:textId="77777777" w:rsidTr="00442BF7">
        <w:trPr>
          <w:trHeight w:val="54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D834" w14:textId="5D4A3DAC" w:rsidR="00BF0EAC" w:rsidRPr="008444D8" w:rsidRDefault="007A7F96" w:rsidP="00442BF7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D103B8">
              <w:rPr>
                <w:color w:val="000000"/>
                <w:lang w:eastAsia="en-US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00A2" w14:textId="5D205CB7" w:rsidR="00BF0EAC" w:rsidRPr="008014F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Котлярова</w:t>
            </w:r>
            <w:proofErr w:type="spellEnd"/>
            <w:r>
              <w:rPr>
                <w:color w:val="000000"/>
                <w:lang w:eastAsia="en-US"/>
              </w:rPr>
              <w:t xml:space="preserve"> Аліна Олексіївна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41A" w14:textId="3D91C01B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0DB4" w14:textId="33B1CF60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№14</w:t>
            </w:r>
            <w:r w:rsidR="00D103B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6736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 w:rsidRPr="00355954">
              <w:rPr>
                <w:lang w:eastAsia="en-US"/>
              </w:rPr>
              <w:t>Теорія, історія мистецтв та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арткритика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84FD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2D9B43F2" w14:textId="77777777" w:rsidTr="00442BF7">
        <w:trPr>
          <w:trHeight w:val="249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BBEC" w14:textId="77777777" w:rsidR="00BF0EAC" w:rsidRPr="003814EE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rFonts w:eastAsia="Calibri"/>
                <w:b/>
                <w:i/>
                <w:lang w:val="en-US" w:eastAsia="en-US"/>
              </w:rPr>
              <w:t xml:space="preserve">НАУКОВЕ ВІДДІЛЕННЯ </w:t>
            </w:r>
            <w:r>
              <w:rPr>
                <w:rFonts w:eastAsia="Calibri"/>
                <w:b/>
                <w:i/>
                <w:lang w:eastAsia="en-US"/>
              </w:rPr>
              <w:t>ФІЛОЛОГІЇ</w:t>
            </w:r>
          </w:p>
        </w:tc>
      </w:tr>
      <w:tr w:rsidR="00BF0EAC" w:rsidRPr="008014F1" w14:paraId="38273EA0" w14:textId="77777777" w:rsidTr="00442BF7">
        <w:trPr>
          <w:trHeight w:val="70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7474" w14:textId="042CD863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624E" w14:textId="7498BC2B" w:rsidR="00BF0EAC" w:rsidRPr="008014F1" w:rsidRDefault="006A73C4" w:rsidP="00442B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Бикова Діана Володимирівна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0DD9" w14:textId="64E86E59" w:rsidR="00BF0EAC" w:rsidRPr="008014F1" w:rsidRDefault="006A73C4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0A8F" w14:textId="43DE3C20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43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E9C9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 w:rsidRPr="008014F1">
              <w:rPr>
                <w:lang w:eastAsia="en-US"/>
              </w:rPr>
              <w:t>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BC0F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50D4C63B" w14:textId="77777777" w:rsidTr="00442BF7">
        <w:trPr>
          <w:trHeight w:val="97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5C49" w14:textId="47760CD4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4665" w14:textId="6255E8A0" w:rsidR="00BF0EAC" w:rsidRPr="008014F1" w:rsidRDefault="007F125A" w:rsidP="00442B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Любченко Софія Володимирівна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5D6C" w14:textId="2C263BCC" w:rsidR="00BF0EAC" w:rsidRPr="008014F1" w:rsidRDefault="007F125A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ABB6" w14:textId="0F514D4C" w:rsidR="00BF0EAC" w:rsidRPr="008014F1" w:rsidRDefault="00BF0EAC" w:rsidP="00442BF7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1</w:t>
            </w:r>
            <w:r w:rsidR="007F125A">
              <w:rPr>
                <w:lang w:eastAsia="en-US"/>
              </w:rPr>
              <w:t>56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36C9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 w:rsidRPr="008014F1">
              <w:rPr>
                <w:lang w:eastAsia="en-US"/>
              </w:rPr>
              <w:t>Англійська мова</w:t>
            </w:r>
            <w:r>
              <w:rPr>
                <w:lang w:eastAsia="en-US"/>
              </w:rPr>
              <w:t xml:space="preserve"> та англомовна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BCC6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76CBC7D0" w14:textId="77777777" w:rsidTr="00B12320">
        <w:trPr>
          <w:trHeight w:val="11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828" w14:textId="16D70A11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E63" w14:textId="7E01CD70" w:rsidR="00BF0EAC" w:rsidRPr="008014F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Ремізова</w:t>
            </w:r>
            <w:proofErr w:type="spellEnd"/>
            <w:r>
              <w:rPr>
                <w:color w:val="000000"/>
                <w:lang w:eastAsia="en-US"/>
              </w:rPr>
              <w:t xml:space="preserve"> Анастасія Артурівна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FD39" w14:textId="170C1E3C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44DA" w14:textId="77777777" w:rsidR="00BF0EAC" w:rsidRPr="008014F1" w:rsidRDefault="00BF0EAC" w:rsidP="00442BF7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23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5489" w14:textId="77777777" w:rsidR="00BF0EAC" w:rsidRPr="008014F1" w:rsidRDefault="00BF0EAC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Німецька мова та німецькомовна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D07B" w14:textId="46F098B2" w:rsidR="00BF0EAC" w:rsidRPr="008014F1" w:rsidRDefault="007A7F96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4B5F3C" w:rsidRPr="008014F1" w14:paraId="75E78758" w14:textId="77777777" w:rsidTr="00B12320">
        <w:trPr>
          <w:trHeight w:val="11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16A4" w14:textId="52A9FAFA" w:rsidR="004B5F3C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5B3C" w14:textId="786CF27C" w:rsidR="004B5F3C" w:rsidRDefault="006A73C4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Скаб’як</w:t>
            </w:r>
            <w:proofErr w:type="spellEnd"/>
            <w:r>
              <w:rPr>
                <w:color w:val="000000"/>
                <w:lang w:eastAsia="en-US"/>
              </w:rPr>
              <w:t xml:space="preserve"> Аліна Володимирівна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D57A" w14:textId="2F6311B0" w:rsidR="004B5F3C" w:rsidRDefault="006A73C4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8A81" w14:textId="0A953201" w:rsidR="004B5F3C" w:rsidRDefault="006A73C4" w:rsidP="00442BF7">
            <w:pPr>
              <w:jc w:val="both"/>
              <w:rPr>
                <w:lang w:eastAsia="en-US"/>
              </w:rPr>
            </w:pPr>
            <w:r w:rsidRPr="006A73C4">
              <w:rPr>
                <w:lang w:eastAsia="en-US"/>
              </w:rPr>
              <w:t xml:space="preserve">Комунальний заклад «Харківський ліцей № </w:t>
            </w:r>
            <w:r>
              <w:rPr>
                <w:lang w:eastAsia="en-US"/>
              </w:rPr>
              <w:t>142</w:t>
            </w:r>
            <w:r w:rsidRPr="006A73C4"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40E4" w14:textId="7D102F3E" w:rsidR="004B5F3C" w:rsidRDefault="004B5F3C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Ділова 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565A" w14:textId="70F14A04" w:rsidR="004B5F3C" w:rsidRPr="008014F1" w:rsidRDefault="004B5F3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35603E8B" w14:textId="77777777" w:rsidTr="00442BF7">
        <w:trPr>
          <w:trHeight w:val="295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BDA" w14:textId="77777777" w:rsidR="00B12320" w:rsidRDefault="00B12320" w:rsidP="00442BF7">
            <w:pPr>
              <w:jc w:val="center"/>
              <w:rPr>
                <w:rFonts w:eastAsia="Calibri"/>
                <w:b/>
                <w:i/>
                <w:lang w:val="ru-RU" w:eastAsia="en-US"/>
              </w:rPr>
            </w:pPr>
          </w:p>
          <w:p w14:paraId="5F2AC214" w14:textId="77777777" w:rsidR="00B12320" w:rsidRDefault="00B12320" w:rsidP="00442BF7">
            <w:pPr>
              <w:jc w:val="center"/>
              <w:rPr>
                <w:rFonts w:eastAsia="Calibri"/>
                <w:b/>
                <w:i/>
                <w:lang w:val="ru-RU" w:eastAsia="en-US"/>
              </w:rPr>
            </w:pPr>
          </w:p>
          <w:p w14:paraId="02BD5B32" w14:textId="3BF5C8F2" w:rsidR="00BF0EAC" w:rsidRPr="008014F1" w:rsidRDefault="00BF0EAC" w:rsidP="00B12320">
            <w:pPr>
              <w:jc w:val="center"/>
              <w:rPr>
                <w:b/>
                <w:bCs/>
                <w:color w:val="000000"/>
                <w:lang w:val="ru-RU" w:eastAsia="en-US"/>
              </w:rPr>
            </w:pPr>
            <w:r w:rsidRPr="008014F1">
              <w:rPr>
                <w:rFonts w:eastAsia="Calibri"/>
                <w:b/>
                <w:i/>
                <w:lang w:val="ru-RU" w:eastAsia="en-US"/>
              </w:rPr>
              <w:t>НАУКОВЕ ВІДДІЛЕННЯ ФІЛОСОФІЇ ТА СУСПІЛЬСТВОЗНАВСТВА</w:t>
            </w:r>
          </w:p>
        </w:tc>
      </w:tr>
      <w:tr w:rsidR="004B5F3C" w:rsidRPr="008014F1" w14:paraId="382DB864" w14:textId="77777777" w:rsidTr="00442BF7">
        <w:trPr>
          <w:trHeight w:val="65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4CB2" w14:textId="5E0E29A0" w:rsidR="004B5F3C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C426D" w14:textId="6AF0541C" w:rsidR="004B5F3C" w:rsidRDefault="000479A5" w:rsidP="00442BF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Легіна</w:t>
            </w:r>
            <w:proofErr w:type="spellEnd"/>
            <w:r>
              <w:rPr>
                <w:lang w:eastAsia="en-US"/>
              </w:rPr>
              <w:t xml:space="preserve"> Емма Вікторівна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D0971" w14:textId="0B45DB9A" w:rsidR="004B5F3C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1694" w14:textId="607193A9" w:rsidR="004B5F3C" w:rsidRDefault="000479A5" w:rsidP="00442BF7">
            <w:pPr>
              <w:jc w:val="both"/>
              <w:rPr>
                <w:lang w:eastAsia="en-US"/>
              </w:rPr>
            </w:pPr>
            <w:r w:rsidRPr="000479A5">
              <w:rPr>
                <w:lang w:eastAsia="en-US"/>
              </w:rPr>
              <w:t xml:space="preserve">Комунальний заклад «Харківський ліцей № </w:t>
            </w:r>
            <w:r>
              <w:rPr>
                <w:lang w:eastAsia="en-US"/>
              </w:rPr>
              <w:t>97</w:t>
            </w:r>
            <w:r w:rsidRPr="000479A5"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267F" w14:textId="2D197098" w:rsidR="004B5F3C" w:rsidRDefault="004B5F3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Філософія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C45C" w14:textId="44013B07" w:rsidR="004B5F3C" w:rsidRPr="008014F1" w:rsidRDefault="004B5F3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21B3694B" w14:textId="77777777" w:rsidTr="00442BF7">
        <w:trPr>
          <w:trHeight w:val="65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28E0" w14:textId="605FD30A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E3B5" w14:textId="36EDC798" w:rsidR="00BF0EAC" w:rsidRPr="008014F1" w:rsidRDefault="000479A5" w:rsidP="00442BF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Стрікачова</w:t>
            </w:r>
            <w:proofErr w:type="spellEnd"/>
            <w:r>
              <w:rPr>
                <w:lang w:eastAsia="en-US"/>
              </w:rPr>
              <w:t xml:space="preserve"> Ірина Олександрівна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516D" w14:textId="659C58FC" w:rsidR="00BF0EAC" w:rsidRPr="008014F1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7EB1" w14:textId="75630159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</w:t>
            </w:r>
            <w:r w:rsidR="00D103B8">
              <w:rPr>
                <w:lang w:eastAsia="en-US"/>
              </w:rPr>
              <w:t>ий ліцей</w:t>
            </w:r>
            <w:r>
              <w:rPr>
                <w:lang w:eastAsia="en-US"/>
              </w:rPr>
              <w:t xml:space="preserve"> № </w:t>
            </w:r>
            <w:r w:rsidR="000479A5">
              <w:rPr>
                <w:lang w:eastAsia="en-US"/>
              </w:rPr>
              <w:t>103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19B4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DA38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4B5F3C" w:rsidRPr="008014F1" w14:paraId="2C75B88A" w14:textId="77777777" w:rsidTr="00442BF7">
        <w:trPr>
          <w:trHeight w:val="65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888B" w14:textId="678C13C2" w:rsidR="004B5F3C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F215A" w14:textId="2F96EE45" w:rsidR="004B5F3C" w:rsidRDefault="000479A5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Симоненко Аглая Олександрівна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F400D" w14:textId="4C3FA87A" w:rsidR="004B5F3C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2211" w14:textId="7A8F00FB" w:rsidR="004B5F3C" w:rsidRDefault="000479A5" w:rsidP="00442BF7">
            <w:pPr>
              <w:jc w:val="both"/>
              <w:rPr>
                <w:lang w:eastAsia="en-US"/>
              </w:rPr>
            </w:pPr>
            <w:r w:rsidRPr="000479A5">
              <w:rPr>
                <w:lang w:eastAsia="en-US"/>
              </w:rPr>
              <w:t>Комунальний заклад «Харківськ</w:t>
            </w:r>
            <w:r w:rsidR="00EB0BA0">
              <w:rPr>
                <w:lang w:eastAsia="en-US"/>
              </w:rPr>
              <w:t>ий ліцей</w:t>
            </w:r>
            <w:r w:rsidRPr="000479A5">
              <w:rPr>
                <w:lang w:eastAsia="en-US"/>
              </w:rPr>
              <w:t xml:space="preserve"> № 1</w:t>
            </w:r>
            <w:r>
              <w:rPr>
                <w:lang w:eastAsia="en-US"/>
              </w:rPr>
              <w:t>24</w:t>
            </w:r>
            <w:r w:rsidRPr="000479A5"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BD04" w14:textId="42EF19E5" w:rsidR="004B5F3C" w:rsidRDefault="004B5F3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Релігієзнавство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C304C" w14:textId="69C13CF5" w:rsidR="004B5F3C" w:rsidRPr="008014F1" w:rsidRDefault="004B5F3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28C874A7" w14:textId="77777777" w:rsidTr="00442BF7">
        <w:trPr>
          <w:trHeight w:val="55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18A4" w14:textId="16EA75C3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46D6" w14:textId="288A81FA" w:rsidR="00BF0EAC" w:rsidRPr="008014F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Виродова</w:t>
            </w:r>
            <w:proofErr w:type="spellEnd"/>
            <w:r>
              <w:rPr>
                <w:color w:val="000000"/>
                <w:lang w:eastAsia="en-US"/>
              </w:rPr>
              <w:t xml:space="preserve"> Євгенія Ігорівна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51F1" w14:textId="44F6CFDB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47FD" w14:textId="77777777" w:rsidR="00BF0EAC" w:rsidRPr="008014F1" w:rsidRDefault="00BF0EAC" w:rsidP="00442BF7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8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B303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Журналістика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6EE7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67289B22" w14:textId="77777777" w:rsidTr="00442BF7">
        <w:trPr>
          <w:trHeight w:val="56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F140" w14:textId="17FCFE1F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0223" w14:textId="1FF2769B" w:rsidR="00BF0EAC" w:rsidRPr="008014F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Датченко</w:t>
            </w:r>
            <w:proofErr w:type="spellEnd"/>
            <w:r>
              <w:rPr>
                <w:color w:val="000000"/>
                <w:lang w:eastAsia="en-US"/>
              </w:rPr>
              <w:t xml:space="preserve"> Інна Олександрівна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C30A" w14:textId="703B4926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E07" w14:textId="777777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43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1513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Соціологія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4E45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14F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</w:tr>
      <w:tr w:rsidR="00BF0EAC" w:rsidRPr="008014F1" w14:paraId="186D37AE" w14:textId="77777777" w:rsidTr="00442BF7">
        <w:trPr>
          <w:trHeight w:val="5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610A" w14:textId="2375E169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6F82" w14:textId="63B8CE50" w:rsidR="00BF0EAC" w:rsidRPr="008014F1" w:rsidRDefault="007A7F96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Ємельянова Ксенія Вадимівна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B4E2" w14:textId="7DF7EAAF" w:rsidR="00BF0EAC" w:rsidRPr="008014F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EFBC" w14:textId="36A1BD31" w:rsidR="00BF0EAC" w:rsidRPr="008014F1" w:rsidRDefault="00BF0EAC" w:rsidP="00442BF7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Комунальний заклад «Харківська гімназія № </w:t>
            </w:r>
            <w:r w:rsidR="007A7F96">
              <w:rPr>
                <w:lang w:eastAsia="en-US"/>
              </w:rPr>
              <w:t>140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CA87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Педагогіка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5E9A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14F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</w:tr>
      <w:tr w:rsidR="00BF0EAC" w:rsidRPr="008014F1" w14:paraId="01FBE260" w14:textId="77777777" w:rsidTr="00442BF7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B9E5" w14:textId="6DED9B48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C10" w14:textId="1030B167" w:rsidR="00BF0EAC" w:rsidRPr="008014F1" w:rsidRDefault="007A7F96" w:rsidP="00442B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Плеханова Софія Юріївна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B6F" w14:textId="5D2FA9C3" w:rsidR="00BF0EAC" w:rsidRPr="008014F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EEF4" w14:textId="77777777" w:rsidR="00BF0EAC" w:rsidRPr="008014F1" w:rsidRDefault="00BF0EAC" w:rsidP="00442BF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 156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C103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Психологія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56AB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19839903" w14:textId="77777777" w:rsidTr="00442BF7">
        <w:trPr>
          <w:trHeight w:val="306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20EB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rFonts w:eastAsia="Calibri"/>
                <w:b/>
                <w:i/>
                <w:lang w:val="en-US" w:eastAsia="en-US"/>
              </w:rPr>
              <w:t>НАУКОВЕ ВІДДІЛЕННЯ ІСТОРІЇ</w:t>
            </w:r>
          </w:p>
        </w:tc>
      </w:tr>
      <w:tr w:rsidR="00BF0EAC" w:rsidRPr="008014F1" w14:paraId="3B88A22B" w14:textId="77777777" w:rsidTr="00442BF7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D710" w14:textId="54342FDE" w:rsidR="00BF0EAC" w:rsidRPr="008014F1" w:rsidRDefault="007A7F96" w:rsidP="00AE602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F46BE3" w14:textId="6324D808" w:rsidR="00BF0EAC" w:rsidRPr="008014F1" w:rsidRDefault="00464AE4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Захаровський</w:t>
            </w:r>
            <w:proofErr w:type="spellEnd"/>
            <w:r>
              <w:rPr>
                <w:color w:val="000000"/>
                <w:lang w:eastAsia="en-US"/>
              </w:rPr>
              <w:t xml:space="preserve"> Олександр Якович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DBAC98" w14:textId="3A572F34" w:rsidR="00BF0EAC" w:rsidRPr="008014F1" w:rsidRDefault="00464AE4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27D9" w14:textId="05274905" w:rsidR="00BF0EAC" w:rsidRPr="008014F1" w:rsidRDefault="00BF0EAC" w:rsidP="00442BF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Комунальний заклад «Харківський ліцей №  </w:t>
            </w:r>
            <w:r w:rsidR="00464AE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877F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Історія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00E8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4B5F3C" w:rsidRPr="008014F1" w14:paraId="79A3C785" w14:textId="77777777" w:rsidTr="00442BF7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23AE" w14:textId="1776DBB3" w:rsidR="004B5F3C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4913F" w14:textId="5AB6F797" w:rsidR="004B5F3C" w:rsidRDefault="00665651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Жижера</w:t>
            </w:r>
            <w:proofErr w:type="spellEnd"/>
            <w:r>
              <w:rPr>
                <w:color w:val="000000"/>
                <w:lang w:eastAsia="en-US"/>
              </w:rPr>
              <w:t xml:space="preserve"> Оксана Геннадіївна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4D8DB" w14:textId="564E6F9D" w:rsidR="004B5F3C" w:rsidRDefault="0066565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2186" w14:textId="270DEDD0" w:rsidR="004B5F3C" w:rsidRDefault="00665651" w:rsidP="00442BF7">
            <w:pPr>
              <w:rPr>
                <w:lang w:eastAsia="en-US"/>
              </w:rPr>
            </w:pPr>
            <w:r w:rsidRPr="00665651">
              <w:rPr>
                <w:lang w:eastAsia="en-US"/>
              </w:rPr>
              <w:t>Комунальний заклад «Харківський ліцей №14</w:t>
            </w:r>
            <w:r>
              <w:rPr>
                <w:lang w:eastAsia="en-US"/>
              </w:rPr>
              <w:t>2</w:t>
            </w:r>
            <w:r w:rsidRPr="00665651">
              <w:rPr>
                <w:lang w:eastAsia="en-US"/>
              </w:rPr>
              <w:t xml:space="preserve"> 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F4F6" w14:textId="4F160C23" w:rsidR="004B5F3C" w:rsidRPr="008014F1" w:rsidRDefault="004B5F3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Етнологія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4EB1" w14:textId="1BDC7468" w:rsidR="004B5F3C" w:rsidRPr="008014F1" w:rsidRDefault="004B5F3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40BF30DF" w14:textId="77777777" w:rsidTr="00442BF7">
        <w:trPr>
          <w:trHeight w:val="6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15F4" w14:textId="6A49460A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C4F" w14:textId="3F59FA65" w:rsidR="00BF0EAC" w:rsidRPr="008014F1" w:rsidRDefault="00665651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Лавріненко</w:t>
            </w:r>
            <w:proofErr w:type="spellEnd"/>
            <w:r>
              <w:rPr>
                <w:color w:val="000000"/>
                <w:lang w:eastAsia="en-US"/>
              </w:rPr>
              <w:t xml:space="preserve"> Ярослав Дмитрович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7528" w14:textId="79E7CC6E" w:rsidR="00BF0EAC" w:rsidRPr="008014F1" w:rsidRDefault="0066565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4CEE" w14:textId="777777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№43 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38A6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Археологія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319D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14F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</w:tr>
      <w:tr w:rsidR="00BF0EAC" w:rsidRPr="008014F1" w14:paraId="27BE43F5" w14:textId="77777777" w:rsidTr="00442BF7">
        <w:trPr>
          <w:trHeight w:val="62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B6E1" w14:textId="57B593A3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7D61" w14:textId="3AC592AA" w:rsidR="00BF0EAC" w:rsidRPr="008014F1" w:rsidRDefault="00665651" w:rsidP="00442B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Шевченко </w:t>
            </w:r>
            <w:proofErr w:type="spellStart"/>
            <w:r>
              <w:rPr>
                <w:lang w:eastAsia="en-US"/>
              </w:rPr>
              <w:t>Ульяна</w:t>
            </w:r>
            <w:proofErr w:type="spellEnd"/>
            <w:r>
              <w:rPr>
                <w:lang w:eastAsia="en-US"/>
              </w:rPr>
              <w:t xml:space="preserve"> Євгеніївна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A917" w14:textId="48986697" w:rsidR="00BF0EAC" w:rsidRPr="008014F1" w:rsidRDefault="0066565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A057" w14:textId="25663BE4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</w:t>
            </w:r>
            <w:r w:rsidR="00665651">
              <w:rPr>
                <w:lang w:eastAsia="en-US"/>
              </w:rPr>
              <w:t>39</w:t>
            </w:r>
            <w:r>
              <w:rPr>
                <w:lang w:eastAsia="en-US"/>
              </w:rPr>
              <w:t xml:space="preserve"> 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D9F0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 xml:space="preserve">Історичне </w:t>
            </w:r>
            <w:r w:rsidRPr="008014F1">
              <w:rPr>
                <w:color w:val="000000"/>
                <w:lang w:eastAsia="en-US"/>
              </w:rPr>
              <w:br/>
              <w:t>краєзнавство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85BC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14F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</w:tr>
      <w:tr w:rsidR="00BF0EAC" w:rsidRPr="008014F1" w14:paraId="2E7916CB" w14:textId="77777777" w:rsidTr="00442BF7">
        <w:trPr>
          <w:trHeight w:val="42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9D65" w14:textId="342E750B" w:rsidR="00BF0EAC" w:rsidRPr="008014F1" w:rsidRDefault="00EB0BA0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066E" w14:textId="3FFEAEC8" w:rsidR="00BF0EAC" w:rsidRPr="008014F1" w:rsidRDefault="007A7F96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Зозуля Олеся Сергіївна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8287" w14:textId="6C779F9C" w:rsidR="00BF0EAC" w:rsidRPr="008014F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4358" w14:textId="7B9E6464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</w:t>
            </w:r>
            <w:r w:rsidR="007A7F96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59B2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Всесвітня 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A329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014F1">
              <w:rPr>
                <w:b/>
                <w:bCs/>
                <w:color w:val="000000"/>
                <w:sz w:val="22"/>
                <w:szCs w:val="22"/>
                <w:lang w:eastAsia="en-US"/>
              </w:rPr>
              <w:t>I</w:t>
            </w:r>
          </w:p>
        </w:tc>
      </w:tr>
      <w:tr w:rsidR="00BF0EAC" w:rsidRPr="008014F1" w14:paraId="2EC92CF0" w14:textId="77777777" w:rsidTr="00442BF7">
        <w:trPr>
          <w:trHeight w:val="304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C2B61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val="ru-RU" w:eastAsia="en-US"/>
              </w:rPr>
            </w:pPr>
            <w:r w:rsidRPr="008014F1">
              <w:rPr>
                <w:rFonts w:eastAsia="Calibri"/>
                <w:b/>
                <w:i/>
                <w:lang w:val="ru-RU" w:eastAsia="en-US"/>
              </w:rPr>
              <w:t>НАУКОВЕ ВІДДІЛЕННЯ НАУК ПРО ЗЕМЛЮ</w:t>
            </w:r>
          </w:p>
        </w:tc>
      </w:tr>
      <w:tr w:rsidR="00BF0EAC" w:rsidRPr="008014F1" w14:paraId="356E53F4" w14:textId="77777777" w:rsidTr="00442BF7">
        <w:trPr>
          <w:trHeight w:val="50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C109" w14:textId="2206F2E1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36BE8" w14:textId="53D82F3E" w:rsidR="00BF0EAC" w:rsidRPr="008014F1" w:rsidRDefault="00F26741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Захарченко Григорій Сергійович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8404" w14:textId="2799460D" w:rsidR="00BF0EAC" w:rsidRPr="008014F1" w:rsidRDefault="00F2674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409" w14:textId="184CC0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№3</w:t>
            </w:r>
            <w:r w:rsidR="00F2674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BB27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 xml:space="preserve">Географія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B7DC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080D7F06" w14:textId="77777777" w:rsidTr="00442BF7">
        <w:trPr>
          <w:trHeight w:val="55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9A18" w14:textId="4753553C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7E7C" w14:textId="7442B9C3" w:rsidR="00BF0EAC" w:rsidRPr="008014F1" w:rsidRDefault="00F26741" w:rsidP="00442BF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Ваховська</w:t>
            </w:r>
            <w:proofErr w:type="spellEnd"/>
            <w:r>
              <w:rPr>
                <w:lang w:eastAsia="en-US"/>
              </w:rPr>
              <w:t xml:space="preserve"> Поліна Юріївна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26E0" w14:textId="4CB451B2" w:rsidR="00BF0EAC" w:rsidRPr="008014F1" w:rsidRDefault="00F26741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252" w14:textId="777777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№142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508D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Геоінформаційні системи та дистанційне зондування Землі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061D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7E9B4587" w14:textId="77777777" w:rsidTr="00442BF7">
        <w:trPr>
          <w:trHeight w:val="281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BFA8" w14:textId="77777777" w:rsidR="00BF0EAC" w:rsidRPr="003814EE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814EE">
              <w:rPr>
                <w:rFonts w:eastAsia="Calibri"/>
                <w:b/>
                <w:i/>
                <w:lang w:eastAsia="en-US"/>
              </w:rPr>
              <w:t xml:space="preserve">НАУКОВЕ ВІДДІЛЕННЯ </w:t>
            </w:r>
            <w:r>
              <w:rPr>
                <w:rFonts w:eastAsia="Calibri"/>
                <w:b/>
                <w:i/>
                <w:lang w:eastAsia="en-US"/>
              </w:rPr>
              <w:t>ІНЖЕНЕРІЇ ТА МАТЕРІАЛОЗНАВСТВА</w:t>
            </w:r>
          </w:p>
        </w:tc>
      </w:tr>
      <w:tr w:rsidR="00BF0EAC" w:rsidRPr="008014F1" w14:paraId="6C9514A4" w14:textId="77777777" w:rsidTr="00442BF7">
        <w:trPr>
          <w:trHeight w:val="56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4069" w14:textId="65FD919C" w:rsidR="00BF0EAC" w:rsidRPr="008014F1" w:rsidRDefault="00EB0BA0" w:rsidP="00AE602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FEB311" w14:textId="496D9BBC" w:rsidR="00BF0EAC" w:rsidRPr="008014F1" w:rsidRDefault="009C7FA9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Іванова Ксенія Іванівна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128727C" w14:textId="4829E813" w:rsidR="00BF0EAC" w:rsidRPr="008014F1" w:rsidRDefault="009C7FA9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7BCDAAE" w14:textId="77777777" w:rsidR="00BF0EAC" w:rsidRPr="008014F1" w:rsidRDefault="00BF0EAC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  144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E4B09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Технології виробництва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5BA1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500A8E89" w14:textId="77777777" w:rsidTr="00442BF7">
        <w:trPr>
          <w:trHeight w:val="405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09C4" w14:textId="77777777" w:rsidR="00B12320" w:rsidRDefault="00B12320" w:rsidP="00442BF7">
            <w:pPr>
              <w:jc w:val="center"/>
              <w:rPr>
                <w:rFonts w:eastAsia="Calibri"/>
                <w:b/>
                <w:i/>
                <w:lang w:val="en-US" w:eastAsia="en-US"/>
              </w:rPr>
            </w:pPr>
          </w:p>
          <w:p w14:paraId="1D5B3B9C" w14:textId="06647520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rFonts w:eastAsia="Calibri"/>
                <w:b/>
                <w:i/>
                <w:lang w:val="en-US" w:eastAsia="en-US"/>
              </w:rPr>
              <w:lastRenderedPageBreak/>
              <w:t xml:space="preserve">НАУКОВЕ ВІДДІЛЕННЯ </w:t>
            </w:r>
            <w:r w:rsidRPr="008014F1">
              <w:rPr>
                <w:rFonts w:eastAsia="Calibri"/>
                <w:b/>
                <w:i/>
                <w:lang w:eastAsia="en-US"/>
              </w:rPr>
              <w:t>ІНФОРМАЦІЙНИХ ТЕХНОЛОГІЙ</w:t>
            </w:r>
          </w:p>
        </w:tc>
      </w:tr>
      <w:tr w:rsidR="00BF0EAC" w:rsidRPr="008014F1" w14:paraId="22055245" w14:textId="77777777" w:rsidTr="00442BF7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06D2" w14:textId="53C0A7F2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  <w:r w:rsidR="00EB0BA0">
              <w:rPr>
                <w:color w:val="000000"/>
                <w:lang w:eastAsia="en-US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7318" w14:textId="19C4973A" w:rsidR="00BF0EAC" w:rsidRPr="008014F1" w:rsidRDefault="00F26741" w:rsidP="00442BF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Довгуй</w:t>
            </w:r>
            <w:proofErr w:type="spellEnd"/>
            <w:r>
              <w:rPr>
                <w:lang w:eastAsia="en-US"/>
              </w:rPr>
              <w:t xml:space="preserve"> Гліб В’ячеславович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91A29" w14:textId="25EA3B47" w:rsidR="00BF0EAC" w:rsidRPr="008014F1" w:rsidRDefault="00F2674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8AD0" w14:textId="777777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«Харківська гімназія №111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17F7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Комп</w:t>
            </w:r>
            <w:r w:rsidRPr="008014F1">
              <w:rPr>
                <w:color w:val="000000"/>
                <w:lang w:val="en-US" w:eastAsia="en-US"/>
              </w:rPr>
              <w:t>’</w:t>
            </w:r>
            <w:proofErr w:type="spellStart"/>
            <w:r w:rsidRPr="008014F1">
              <w:rPr>
                <w:color w:val="000000"/>
                <w:lang w:eastAsia="en-US"/>
              </w:rPr>
              <w:t>ютерна</w:t>
            </w:r>
            <w:proofErr w:type="spellEnd"/>
            <w:r w:rsidRPr="008014F1">
              <w:rPr>
                <w:color w:val="000000"/>
                <w:lang w:eastAsia="en-US"/>
              </w:rPr>
              <w:t xml:space="preserve"> інженерія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46BC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I</w:t>
            </w:r>
          </w:p>
        </w:tc>
      </w:tr>
      <w:tr w:rsidR="00BF0EAC" w:rsidRPr="008014F1" w14:paraId="780C3008" w14:textId="77777777" w:rsidTr="00442BF7">
        <w:trPr>
          <w:trHeight w:val="8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EED8" w14:textId="5C1FAE52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CC7" w14:textId="52D5EA22" w:rsidR="00BF0EAC" w:rsidRPr="008014F1" w:rsidRDefault="00F26741" w:rsidP="00442BF7">
            <w:pPr>
              <w:rPr>
                <w:lang w:eastAsia="en-US"/>
              </w:rPr>
            </w:pPr>
            <w:r>
              <w:rPr>
                <w:lang w:eastAsia="en-US"/>
              </w:rPr>
              <w:t>Бойко Андрій Сергійович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CA2" w14:textId="2692609D" w:rsidR="00BF0EAC" w:rsidRPr="008014F1" w:rsidRDefault="00F26741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F17C" w14:textId="4BA0F49F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Комунальний заклад «Харківський ліцей № </w:t>
            </w:r>
            <w:r w:rsidR="00F26741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BB2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8014F1">
              <w:rPr>
                <w:color w:val="000000"/>
                <w:lang w:eastAsia="en-US"/>
              </w:rPr>
              <w:t>Internet</w:t>
            </w:r>
            <w:proofErr w:type="spellEnd"/>
            <w:r w:rsidRPr="008014F1">
              <w:rPr>
                <w:color w:val="000000"/>
                <w:lang w:eastAsia="en-US"/>
              </w:rPr>
              <w:t>-технології та WEB -дизайн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89D9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I</w:t>
            </w:r>
          </w:p>
        </w:tc>
      </w:tr>
      <w:tr w:rsidR="00BF0EAC" w:rsidRPr="008014F1" w14:paraId="3F0AB8C4" w14:textId="77777777" w:rsidTr="00442BF7">
        <w:trPr>
          <w:trHeight w:val="7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4766" w14:textId="394141FD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F54" w14:textId="18969A30" w:rsidR="00BF0EAC" w:rsidRPr="008014F1" w:rsidRDefault="00F26741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Рижова</w:t>
            </w:r>
            <w:proofErr w:type="spellEnd"/>
            <w:r>
              <w:rPr>
                <w:color w:val="000000"/>
                <w:lang w:eastAsia="en-US"/>
              </w:rPr>
              <w:t xml:space="preserve"> Валерія Володимирівна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70A0" w14:textId="4C5D3C36" w:rsidR="00BF0EAC" w:rsidRPr="008014F1" w:rsidRDefault="00BF0EAC" w:rsidP="00442B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F26741"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A349" w14:textId="77777777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№122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0D58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Навчальні, ігрові програми та віртуальна реальність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E367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I</w:t>
            </w:r>
          </w:p>
        </w:tc>
      </w:tr>
      <w:tr w:rsidR="00BF0EAC" w:rsidRPr="008014F1" w14:paraId="6CF2DDA0" w14:textId="77777777" w:rsidTr="00442BF7">
        <w:trPr>
          <w:trHeight w:val="409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295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rFonts w:eastAsia="Calibri"/>
                <w:b/>
                <w:i/>
                <w:lang w:val="en-US" w:eastAsia="en-US"/>
              </w:rPr>
              <w:t>НАУКОВЕ ВІДДІЛЕННЯ МАТЕМАТИКИ</w:t>
            </w:r>
          </w:p>
        </w:tc>
      </w:tr>
      <w:tr w:rsidR="009617A4" w:rsidRPr="008014F1" w14:paraId="51CF8B03" w14:textId="77777777" w:rsidTr="00442BF7">
        <w:trPr>
          <w:trHeight w:val="5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F852" w14:textId="23FF4BDB" w:rsidR="009617A4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037A8" w14:textId="036EAF17" w:rsidR="009617A4" w:rsidRDefault="00315145" w:rsidP="00442B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Тихомиров Олексій Андрійович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40804" w14:textId="4CFC3392" w:rsidR="009617A4" w:rsidRDefault="00315145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F15" w14:textId="0F9581AF" w:rsidR="009617A4" w:rsidRDefault="00315145" w:rsidP="00442BF7">
            <w:pPr>
              <w:rPr>
                <w:lang w:eastAsia="en-US"/>
              </w:rPr>
            </w:pPr>
            <w:r w:rsidRPr="00315145">
              <w:rPr>
                <w:lang w:eastAsia="en-US"/>
              </w:rPr>
              <w:t>Комунальний заклад «Харківський ліцей № 3</w:t>
            </w:r>
            <w:r>
              <w:rPr>
                <w:lang w:eastAsia="en-US"/>
              </w:rPr>
              <w:t>1</w:t>
            </w:r>
            <w:r w:rsidRPr="00315145"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92FF" w14:textId="09868EFC" w:rsidR="009617A4" w:rsidRPr="00B54EB8" w:rsidRDefault="009617A4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2D95" w14:textId="0A280BE7" w:rsidR="009617A4" w:rsidRPr="008014F1" w:rsidRDefault="009617A4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7CFF855C" w14:textId="77777777" w:rsidTr="00442BF7">
        <w:trPr>
          <w:trHeight w:val="5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89D" w14:textId="51AE3B9C" w:rsidR="00BF0EAC" w:rsidRPr="008014F1" w:rsidRDefault="00EB0BA0" w:rsidP="00AE602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7A7F9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B1AF" w14:textId="0A13E30D" w:rsidR="00BF0EAC" w:rsidRPr="008014F1" w:rsidRDefault="005C7BD7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Федюшин</w:t>
            </w:r>
            <w:proofErr w:type="spellEnd"/>
            <w:r>
              <w:rPr>
                <w:color w:val="000000"/>
                <w:lang w:eastAsia="en-US"/>
              </w:rPr>
              <w:t xml:space="preserve"> Дмитро Олександрович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A4776" w14:textId="0ECF3B44" w:rsidR="00BF0EAC" w:rsidRPr="008014F1" w:rsidRDefault="005C7BD7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5F3E" w14:textId="31B001AE" w:rsidR="00BF0EAC" w:rsidRPr="008014F1" w:rsidRDefault="005C7BD7" w:rsidP="00442BF7">
            <w:pPr>
              <w:rPr>
                <w:lang w:eastAsia="en-US"/>
              </w:rPr>
            </w:pPr>
            <w:r w:rsidRPr="005C7BD7">
              <w:rPr>
                <w:lang w:eastAsia="en-US"/>
              </w:rPr>
              <w:t xml:space="preserve">Комунальний заклад «Харківський ліцей № </w:t>
            </w:r>
            <w:r>
              <w:rPr>
                <w:lang w:eastAsia="en-US"/>
              </w:rPr>
              <w:t xml:space="preserve">142 </w:t>
            </w:r>
            <w:r w:rsidRPr="005C7BD7">
              <w:rPr>
                <w:lang w:eastAsia="en-US"/>
              </w:rPr>
              <w:t>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C483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B54EB8">
              <w:rPr>
                <w:color w:val="000000"/>
                <w:lang w:eastAsia="en-US"/>
              </w:rPr>
              <w:t>Прикладна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9A25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750366C9" w14:textId="77777777" w:rsidTr="00442BF7">
        <w:trPr>
          <w:trHeight w:val="281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AAA5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rFonts w:eastAsia="Calibri"/>
                <w:b/>
                <w:i/>
                <w:lang w:val="en-US" w:eastAsia="en-US"/>
              </w:rPr>
              <w:t>НАУКОВЕ ВІДДІЛЕННЯ ЕКОНОМІКИ</w:t>
            </w:r>
          </w:p>
        </w:tc>
      </w:tr>
      <w:tr w:rsidR="00BF0EAC" w:rsidRPr="008014F1" w14:paraId="74249F48" w14:textId="77777777" w:rsidTr="00442BF7">
        <w:trPr>
          <w:trHeight w:val="42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3543" w14:textId="23FE0D33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EB0BA0">
              <w:rPr>
                <w:color w:val="000000"/>
                <w:lang w:eastAsia="en-US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0989" w14:textId="35453F3A" w:rsidR="00BF0EAC" w:rsidRPr="008014F1" w:rsidRDefault="000479A5" w:rsidP="00442B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Падалко </w:t>
            </w:r>
            <w:proofErr w:type="spellStart"/>
            <w:r>
              <w:rPr>
                <w:lang w:eastAsia="en-US"/>
              </w:rPr>
              <w:t>Аріна</w:t>
            </w:r>
            <w:proofErr w:type="spellEnd"/>
            <w:r>
              <w:rPr>
                <w:lang w:eastAsia="en-US"/>
              </w:rPr>
              <w:t xml:space="preserve"> Олександрівна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771C" w14:textId="18DBEFC2" w:rsidR="00BF0EAC" w:rsidRPr="008014F1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1257" w14:textId="30CF0EB1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«Харківська гімназія №</w:t>
            </w:r>
            <w:r w:rsidR="000479A5">
              <w:rPr>
                <w:lang w:eastAsia="en-US"/>
              </w:rPr>
              <w:t>43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4AAF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Фінанси, банківська справа та страхування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CA7A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І</w:t>
            </w:r>
          </w:p>
        </w:tc>
      </w:tr>
      <w:tr w:rsidR="00BF0EAC" w:rsidRPr="008014F1" w14:paraId="01E09BBE" w14:textId="77777777" w:rsidTr="00442BF7">
        <w:trPr>
          <w:trHeight w:val="289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5B63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val="ru-RU" w:eastAsia="en-US"/>
              </w:rPr>
            </w:pPr>
            <w:r w:rsidRPr="008014F1">
              <w:rPr>
                <w:rFonts w:eastAsia="Calibri"/>
                <w:b/>
                <w:i/>
                <w:lang w:val="ru-RU" w:eastAsia="en-US"/>
              </w:rPr>
              <w:t>НАУКОВЕ ВІДДІЛЕННЯ ФІЗИКИ ТА АСТРОНОМІЇ</w:t>
            </w:r>
          </w:p>
        </w:tc>
      </w:tr>
      <w:tr w:rsidR="009617A4" w:rsidRPr="008014F1" w14:paraId="1C1F6F27" w14:textId="77777777" w:rsidTr="00442BF7">
        <w:trPr>
          <w:trHeight w:val="52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381E" w14:textId="7EE11F20" w:rsidR="009617A4" w:rsidRDefault="00EB0BA0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9EFB" w14:textId="1B80C984" w:rsidR="009617A4" w:rsidRDefault="000479A5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Ставицька</w:t>
            </w:r>
            <w:proofErr w:type="spellEnd"/>
            <w:r>
              <w:rPr>
                <w:color w:val="000000"/>
                <w:lang w:eastAsia="en-US"/>
              </w:rPr>
              <w:t xml:space="preserve"> Дарина Олександрівна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D2FB" w14:textId="6D89184B" w:rsidR="009617A4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22E" w14:textId="78055353" w:rsidR="009617A4" w:rsidRDefault="000479A5" w:rsidP="00442BF7">
            <w:pPr>
              <w:jc w:val="both"/>
              <w:rPr>
                <w:lang w:eastAsia="en-US"/>
              </w:rPr>
            </w:pPr>
            <w:r w:rsidRPr="000479A5">
              <w:rPr>
                <w:lang w:eastAsia="en-US"/>
              </w:rPr>
              <w:t>Комунальний заклад «Харківський ліцей №1</w:t>
            </w:r>
            <w:r w:rsidR="007A7F96">
              <w:rPr>
                <w:lang w:eastAsia="en-US"/>
              </w:rPr>
              <w:t>4</w:t>
            </w:r>
            <w:r w:rsidRPr="000479A5">
              <w:rPr>
                <w:lang w:eastAsia="en-US"/>
              </w:rPr>
              <w:t>1 Харківської міської ради»</w:t>
            </w:r>
            <w:r>
              <w:rPr>
                <w:lang w:eastAsia="en-US"/>
              </w:rPr>
              <w:t>, ЦПО «Мрія»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173D" w14:textId="6001943C" w:rsidR="009617A4" w:rsidRDefault="009617A4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Прикладна фізика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418C" w14:textId="37A0A108" w:rsidR="009617A4" w:rsidRPr="008014F1" w:rsidRDefault="009617A4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41907057" w14:textId="77777777" w:rsidTr="00442BF7">
        <w:trPr>
          <w:trHeight w:val="281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B6DF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DF4C44">
              <w:rPr>
                <w:rFonts w:eastAsia="Calibri"/>
                <w:b/>
                <w:i/>
                <w:lang w:eastAsia="en-US"/>
              </w:rPr>
              <w:t>НАУКОВЕ ВІДДІЛЕННЯ ХІМІЇ ТА БІОЛОГІЇ</w:t>
            </w:r>
          </w:p>
        </w:tc>
      </w:tr>
      <w:tr w:rsidR="009617A4" w:rsidRPr="008014F1" w14:paraId="297404CB" w14:textId="77777777" w:rsidTr="00442BF7">
        <w:trPr>
          <w:trHeight w:val="42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B962" w14:textId="05367D17" w:rsidR="009617A4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B0BA0">
              <w:rPr>
                <w:color w:val="000000"/>
                <w:lang w:eastAsia="en-US"/>
              </w:rPr>
              <w:t>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D0B9" w14:textId="4C5EB687" w:rsidR="009617A4" w:rsidRDefault="000479A5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Кішиш’ян</w:t>
            </w:r>
            <w:proofErr w:type="spellEnd"/>
            <w:r>
              <w:rPr>
                <w:color w:val="000000"/>
                <w:lang w:eastAsia="en-US"/>
              </w:rPr>
              <w:t xml:space="preserve"> Софія Андріївна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272B" w14:textId="688D45D6" w:rsidR="009617A4" w:rsidRDefault="000479A5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6DEB" w14:textId="509D8B93" w:rsidR="009617A4" w:rsidRDefault="000479A5" w:rsidP="00442BF7">
            <w:pPr>
              <w:jc w:val="both"/>
              <w:rPr>
                <w:lang w:eastAsia="en-US"/>
              </w:rPr>
            </w:pPr>
            <w:r w:rsidRPr="000479A5">
              <w:rPr>
                <w:lang w:eastAsia="en-US"/>
              </w:rPr>
              <w:t>Комунальний заклад «Харківськ</w:t>
            </w:r>
            <w:r w:rsidR="007A7F96">
              <w:rPr>
                <w:lang w:eastAsia="en-US"/>
              </w:rPr>
              <w:t>а гімназія</w:t>
            </w:r>
            <w:r w:rsidRPr="000479A5">
              <w:rPr>
                <w:lang w:eastAsia="en-US"/>
              </w:rPr>
              <w:t xml:space="preserve"> №1</w:t>
            </w:r>
            <w:r>
              <w:rPr>
                <w:lang w:eastAsia="en-US"/>
              </w:rPr>
              <w:t>11</w:t>
            </w:r>
            <w:r w:rsidRPr="000479A5"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AD49" w14:textId="23029E3D" w:rsidR="009617A4" w:rsidRDefault="009617A4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85FD" w14:textId="367D552A" w:rsidR="009617A4" w:rsidRDefault="009617A4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165AB188" w14:textId="77777777" w:rsidTr="00442BF7">
        <w:trPr>
          <w:trHeight w:val="275"/>
        </w:trPr>
        <w:tc>
          <w:tcPr>
            <w:tcW w:w="14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C356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val="ru-RU" w:eastAsia="en-US"/>
              </w:rPr>
            </w:pPr>
            <w:r w:rsidRPr="008014F1">
              <w:rPr>
                <w:rFonts w:eastAsia="Calibri"/>
                <w:b/>
                <w:i/>
                <w:lang w:val="ru-RU" w:eastAsia="en-US"/>
              </w:rPr>
              <w:t>НАУКОВЕ ВІДДІЛЕННЯ ЕКОЛОГІЇ ТА АГРАРНИХ НАУК</w:t>
            </w:r>
          </w:p>
        </w:tc>
      </w:tr>
      <w:tr w:rsidR="00BF0EAC" w:rsidRPr="008014F1" w14:paraId="48ED951C" w14:textId="77777777" w:rsidTr="00442BF7">
        <w:trPr>
          <w:trHeight w:val="84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687A" w14:textId="68298F1D" w:rsidR="00BF0EAC" w:rsidRPr="008014F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B0BA0">
              <w:rPr>
                <w:color w:val="000000"/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E164" w14:textId="6EEF4447" w:rsidR="00BF0EAC" w:rsidRPr="008014F1" w:rsidRDefault="007A7F96" w:rsidP="00442BF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Кузьменко Вероніка Дмитрівна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7B3" w14:textId="6EE67092" w:rsidR="00BF0EAC" w:rsidRPr="008014F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6F0" w14:textId="35129916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</w:t>
            </w:r>
            <w:r w:rsidR="007A7F96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0E8D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 w:rsidRPr="008014F1">
              <w:rPr>
                <w:color w:val="000000"/>
                <w:lang w:eastAsia="en-US"/>
              </w:rPr>
              <w:t>Охорона довкілля та</w:t>
            </w:r>
            <w:r w:rsidRPr="008014F1">
              <w:rPr>
                <w:color w:val="000000"/>
                <w:lang w:eastAsia="en-US"/>
              </w:rPr>
              <w:br/>
              <w:t xml:space="preserve"> раціональне природокористування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F4E3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AE6021" w:rsidRPr="008014F1" w14:paraId="0313B99A" w14:textId="77777777" w:rsidTr="00442BF7">
        <w:trPr>
          <w:trHeight w:val="56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F542" w14:textId="27B271C3" w:rsidR="00AE6021" w:rsidRDefault="007A7F96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B0BA0">
              <w:rPr>
                <w:color w:val="000000"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AB08" w14:textId="5237D243" w:rsidR="00AE602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Кучеревська</w:t>
            </w:r>
            <w:proofErr w:type="spellEnd"/>
            <w:r>
              <w:rPr>
                <w:color w:val="000000"/>
                <w:lang w:eastAsia="en-US"/>
              </w:rPr>
              <w:t xml:space="preserve"> Юлія Олексіївна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4BBD" w14:textId="4DA6C384" w:rsidR="00AE602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8FD" w14:textId="45EE2D3C" w:rsidR="00AE6021" w:rsidRDefault="007A7F96" w:rsidP="00442BF7">
            <w:pPr>
              <w:jc w:val="both"/>
              <w:rPr>
                <w:lang w:eastAsia="en-US"/>
              </w:rPr>
            </w:pPr>
            <w:r w:rsidRPr="007A7F96">
              <w:rPr>
                <w:lang w:eastAsia="en-US"/>
              </w:rPr>
              <w:t>Комунальний заклад «Харківський ліцей №</w:t>
            </w:r>
            <w:r>
              <w:rPr>
                <w:lang w:eastAsia="en-US"/>
              </w:rPr>
              <w:t>2</w:t>
            </w:r>
            <w:r w:rsidRPr="007A7F96">
              <w:rPr>
                <w:lang w:eastAsia="en-US"/>
              </w:rPr>
              <w:t>3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47E5" w14:textId="37A7FE3F" w:rsidR="00AE6021" w:rsidRDefault="00AE6021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Лісове і садово-паркове господарство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E8B2" w14:textId="42D19572" w:rsidR="00AE6021" w:rsidRPr="008014F1" w:rsidRDefault="00AE6021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  <w:tr w:rsidR="00BF0EAC" w:rsidRPr="008014F1" w14:paraId="542A0746" w14:textId="77777777" w:rsidTr="00442BF7">
        <w:trPr>
          <w:trHeight w:val="56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3BB2" w14:textId="6D10E57F" w:rsidR="00BF0EAC" w:rsidRPr="008014F1" w:rsidRDefault="007A7F96" w:rsidP="00AE602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EB0BA0">
              <w:rPr>
                <w:color w:val="000000"/>
                <w:lang w:eastAsia="en-US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046A" w14:textId="50CAADA2" w:rsidR="00BF0EAC" w:rsidRPr="008014F1" w:rsidRDefault="007A7F96" w:rsidP="00442BF7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Будалак</w:t>
            </w:r>
            <w:proofErr w:type="spellEnd"/>
            <w:r>
              <w:rPr>
                <w:color w:val="000000"/>
                <w:lang w:eastAsia="en-US"/>
              </w:rPr>
              <w:t xml:space="preserve"> Ростислав Олегович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2DCC" w14:textId="208092FB" w:rsidR="00BF0EAC" w:rsidRPr="008014F1" w:rsidRDefault="007A7F96" w:rsidP="00442B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DC68" w14:textId="239C5DAD" w:rsidR="00BF0EAC" w:rsidRPr="008014F1" w:rsidRDefault="00BF0EAC" w:rsidP="00442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Комунальний заклад «Харківський ліцей №14</w:t>
            </w:r>
            <w:r w:rsidR="007A7F96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Харківської міської ради»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2779" w14:textId="77777777" w:rsidR="00BF0EAC" w:rsidRPr="008014F1" w:rsidRDefault="00BF0EAC" w:rsidP="00442BF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Екологія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0E72" w14:textId="77777777" w:rsidR="00BF0EAC" w:rsidRPr="008014F1" w:rsidRDefault="00BF0EAC" w:rsidP="00442BF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14F1">
              <w:rPr>
                <w:b/>
                <w:bCs/>
                <w:color w:val="000000"/>
                <w:lang w:eastAsia="en-US"/>
              </w:rPr>
              <w:t>І</w:t>
            </w:r>
          </w:p>
        </w:tc>
      </w:tr>
    </w:tbl>
    <w:p w14:paraId="01BD0FDC" w14:textId="77777777" w:rsidR="00BF0EAC" w:rsidRPr="008014F1" w:rsidRDefault="00BF0EAC" w:rsidP="008014F1">
      <w:pPr>
        <w:spacing w:after="120" w:line="259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50753846" w14:textId="3E808443" w:rsidR="008014F1" w:rsidRPr="008014F1" w:rsidRDefault="008014F1" w:rsidP="008014F1">
      <w:pPr>
        <w:spacing w:after="160" w:line="259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8014F1">
        <w:rPr>
          <w:rFonts w:eastAsia="Calibri"/>
          <w:sz w:val="28"/>
          <w:szCs w:val="28"/>
          <w:lang w:val="ru-RU" w:eastAsia="en-US"/>
        </w:rPr>
        <w:t xml:space="preserve">Начальник </w:t>
      </w:r>
      <w:proofErr w:type="spellStart"/>
      <w:r w:rsidRPr="008014F1">
        <w:rPr>
          <w:rFonts w:eastAsia="Calibri"/>
          <w:sz w:val="28"/>
          <w:szCs w:val="28"/>
          <w:lang w:val="ru-RU" w:eastAsia="en-US"/>
        </w:rPr>
        <w:t>Управління</w:t>
      </w:r>
      <w:proofErr w:type="spellEnd"/>
      <w:r w:rsidRPr="008014F1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014F1">
        <w:rPr>
          <w:rFonts w:eastAsia="Calibri"/>
          <w:sz w:val="28"/>
          <w:szCs w:val="28"/>
          <w:lang w:val="ru-RU" w:eastAsia="en-US"/>
        </w:rPr>
        <w:t>освіти</w:t>
      </w:r>
      <w:proofErr w:type="spellEnd"/>
      <w:r w:rsidRPr="008014F1">
        <w:rPr>
          <w:rFonts w:eastAsia="Calibri"/>
          <w:sz w:val="28"/>
          <w:szCs w:val="28"/>
          <w:lang w:val="ru-RU" w:eastAsia="en-US"/>
        </w:rPr>
        <w:tab/>
      </w:r>
      <w:r w:rsidRPr="008014F1">
        <w:rPr>
          <w:rFonts w:eastAsia="Calibri"/>
          <w:sz w:val="28"/>
          <w:szCs w:val="28"/>
          <w:lang w:val="ru-RU" w:eastAsia="en-US"/>
        </w:rPr>
        <w:tab/>
      </w:r>
      <w:r w:rsidRPr="008014F1">
        <w:rPr>
          <w:rFonts w:eastAsia="Calibri"/>
          <w:sz w:val="28"/>
          <w:szCs w:val="28"/>
          <w:lang w:val="ru-RU" w:eastAsia="en-US"/>
        </w:rPr>
        <w:tab/>
      </w:r>
      <w:r w:rsidRPr="008014F1">
        <w:rPr>
          <w:rFonts w:eastAsia="Calibri"/>
          <w:sz w:val="28"/>
          <w:szCs w:val="28"/>
          <w:lang w:val="ru-RU" w:eastAsia="en-US"/>
        </w:rPr>
        <w:tab/>
      </w:r>
      <w:r w:rsidRPr="008014F1">
        <w:rPr>
          <w:rFonts w:eastAsia="Calibri"/>
          <w:sz w:val="28"/>
          <w:szCs w:val="28"/>
          <w:lang w:val="ru-RU" w:eastAsia="en-US"/>
        </w:rPr>
        <w:tab/>
        <w:t>Л</w:t>
      </w:r>
      <w:r w:rsidR="00EB05B8">
        <w:rPr>
          <w:rFonts w:eastAsia="Calibri"/>
          <w:sz w:val="28"/>
          <w:szCs w:val="28"/>
          <w:lang w:val="ru-RU" w:eastAsia="en-US"/>
        </w:rPr>
        <w:t xml:space="preserve">ариса </w:t>
      </w:r>
      <w:r w:rsidRPr="008014F1">
        <w:rPr>
          <w:rFonts w:eastAsia="Calibri"/>
          <w:sz w:val="28"/>
          <w:szCs w:val="28"/>
          <w:lang w:val="ru-RU" w:eastAsia="en-US"/>
        </w:rPr>
        <w:t>КАРПОВА</w:t>
      </w:r>
    </w:p>
    <w:p w14:paraId="13A6DF49" w14:textId="77777777" w:rsidR="00357FFE" w:rsidRDefault="00357FFE" w:rsidP="008014F1">
      <w:pPr>
        <w:tabs>
          <w:tab w:val="left" w:pos="851"/>
        </w:tabs>
        <w:spacing w:after="160" w:line="276" w:lineRule="auto"/>
        <w:ind w:right="-40"/>
        <w:rPr>
          <w:rFonts w:eastAsia="Calibri"/>
          <w:sz w:val="20"/>
          <w:szCs w:val="20"/>
          <w:lang w:val="en-US" w:eastAsia="en-US"/>
        </w:rPr>
      </w:pPr>
    </w:p>
    <w:p w14:paraId="68699566" w14:textId="22864236" w:rsidR="008014F1" w:rsidRPr="004F666F" w:rsidRDefault="008014F1" w:rsidP="008014F1">
      <w:pPr>
        <w:tabs>
          <w:tab w:val="left" w:pos="851"/>
        </w:tabs>
        <w:spacing w:after="160" w:line="276" w:lineRule="auto"/>
        <w:ind w:right="-40"/>
        <w:rPr>
          <w:rFonts w:eastAsia="Calibri"/>
          <w:sz w:val="22"/>
          <w:szCs w:val="22"/>
          <w:lang w:eastAsia="en-US"/>
        </w:rPr>
      </w:pPr>
      <w:proofErr w:type="spellStart"/>
      <w:r w:rsidRPr="008014F1">
        <w:rPr>
          <w:rFonts w:eastAsia="Calibri"/>
          <w:sz w:val="20"/>
          <w:szCs w:val="20"/>
          <w:lang w:val="en-US" w:eastAsia="en-US"/>
        </w:rPr>
        <w:t>Казанцева</w:t>
      </w:r>
      <w:proofErr w:type="spellEnd"/>
      <w:r w:rsidR="00EB05B8">
        <w:rPr>
          <w:rFonts w:eastAsia="Calibri"/>
          <w:sz w:val="20"/>
          <w:szCs w:val="20"/>
          <w:lang w:eastAsia="en-US"/>
        </w:rPr>
        <w:t xml:space="preserve"> Валентина</w:t>
      </w:r>
      <w:r w:rsidRPr="008014F1">
        <w:rPr>
          <w:rFonts w:eastAsia="Calibri"/>
          <w:sz w:val="20"/>
          <w:szCs w:val="20"/>
          <w:lang w:val="en-US" w:eastAsia="en-US"/>
        </w:rPr>
        <w:t xml:space="preserve"> 725 15 6</w:t>
      </w:r>
      <w:r w:rsidR="004F666F">
        <w:rPr>
          <w:rFonts w:eastAsia="Calibri"/>
          <w:sz w:val="20"/>
          <w:szCs w:val="20"/>
          <w:lang w:eastAsia="en-US"/>
        </w:rPr>
        <w:t>6</w:t>
      </w:r>
    </w:p>
    <w:sectPr w:rsidR="008014F1" w:rsidRPr="004F666F" w:rsidSect="006D40F8">
      <w:pgSz w:w="15840" w:h="12240" w:orient="landscape"/>
      <w:pgMar w:top="709" w:right="675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AA438" w14:textId="77777777" w:rsidR="00271895" w:rsidRDefault="00271895">
      <w:r>
        <w:separator/>
      </w:r>
    </w:p>
  </w:endnote>
  <w:endnote w:type="continuationSeparator" w:id="0">
    <w:p w14:paraId="23AFE25A" w14:textId="77777777" w:rsidR="00271895" w:rsidRDefault="002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D139" w14:textId="77777777" w:rsidR="00271895" w:rsidRDefault="00271895">
      <w:r>
        <w:separator/>
      </w:r>
    </w:p>
  </w:footnote>
  <w:footnote w:type="continuationSeparator" w:id="0">
    <w:p w14:paraId="4E6598E2" w14:textId="77777777" w:rsidR="00271895" w:rsidRDefault="0027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431"/>
    <w:multiLevelType w:val="hybridMultilevel"/>
    <w:tmpl w:val="E67CA4D4"/>
    <w:lvl w:ilvl="0" w:tplc="68EA45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5D"/>
    <w:rsid w:val="000479A5"/>
    <w:rsid w:val="000713E3"/>
    <w:rsid w:val="00092D3A"/>
    <w:rsid w:val="000E1879"/>
    <w:rsid w:val="00114E79"/>
    <w:rsid w:val="00153007"/>
    <w:rsid w:val="001B2BEC"/>
    <w:rsid w:val="001C78E2"/>
    <w:rsid w:val="001F0B5E"/>
    <w:rsid w:val="0026593E"/>
    <w:rsid w:val="00271895"/>
    <w:rsid w:val="002738D0"/>
    <w:rsid w:val="00280D6D"/>
    <w:rsid w:val="00315145"/>
    <w:rsid w:val="003231E5"/>
    <w:rsid w:val="00336002"/>
    <w:rsid w:val="00357FFE"/>
    <w:rsid w:val="003814EE"/>
    <w:rsid w:val="00381CB9"/>
    <w:rsid w:val="00390816"/>
    <w:rsid w:val="003A15D9"/>
    <w:rsid w:val="003A40DB"/>
    <w:rsid w:val="0044333F"/>
    <w:rsid w:val="00464AE4"/>
    <w:rsid w:val="00494C5D"/>
    <w:rsid w:val="004B5F3C"/>
    <w:rsid w:val="004B6ADA"/>
    <w:rsid w:val="004F666F"/>
    <w:rsid w:val="005053FE"/>
    <w:rsid w:val="00514696"/>
    <w:rsid w:val="005C1FEA"/>
    <w:rsid w:val="005C2946"/>
    <w:rsid w:val="005C7BD7"/>
    <w:rsid w:val="005E5A54"/>
    <w:rsid w:val="00665651"/>
    <w:rsid w:val="00672ED1"/>
    <w:rsid w:val="00687CBA"/>
    <w:rsid w:val="006A5CAE"/>
    <w:rsid w:val="006A73C4"/>
    <w:rsid w:val="006D40F8"/>
    <w:rsid w:val="0074162F"/>
    <w:rsid w:val="00793AE0"/>
    <w:rsid w:val="007A2EE9"/>
    <w:rsid w:val="007A7F96"/>
    <w:rsid w:val="007F125A"/>
    <w:rsid w:val="00801423"/>
    <w:rsid w:val="008014F1"/>
    <w:rsid w:val="00891ACC"/>
    <w:rsid w:val="008944BE"/>
    <w:rsid w:val="009617A4"/>
    <w:rsid w:val="00985CCE"/>
    <w:rsid w:val="009B65BA"/>
    <w:rsid w:val="009C7FA9"/>
    <w:rsid w:val="009D63EC"/>
    <w:rsid w:val="00A32B6D"/>
    <w:rsid w:val="00A76080"/>
    <w:rsid w:val="00A81BAF"/>
    <w:rsid w:val="00AC663B"/>
    <w:rsid w:val="00AE49BF"/>
    <w:rsid w:val="00AE6021"/>
    <w:rsid w:val="00AE6480"/>
    <w:rsid w:val="00B12320"/>
    <w:rsid w:val="00B63D0B"/>
    <w:rsid w:val="00B7744C"/>
    <w:rsid w:val="00BF0EAC"/>
    <w:rsid w:val="00C03798"/>
    <w:rsid w:val="00C6167B"/>
    <w:rsid w:val="00C7235B"/>
    <w:rsid w:val="00CD0C12"/>
    <w:rsid w:val="00D103B8"/>
    <w:rsid w:val="00D40A65"/>
    <w:rsid w:val="00D95905"/>
    <w:rsid w:val="00DB18D3"/>
    <w:rsid w:val="00DF4C44"/>
    <w:rsid w:val="00E54621"/>
    <w:rsid w:val="00E93343"/>
    <w:rsid w:val="00E96CEF"/>
    <w:rsid w:val="00EB05B8"/>
    <w:rsid w:val="00EB0BA0"/>
    <w:rsid w:val="00ED31B2"/>
    <w:rsid w:val="00F26741"/>
    <w:rsid w:val="00F32338"/>
    <w:rsid w:val="00F63AFB"/>
    <w:rsid w:val="00FD5F47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BE12"/>
  <w15:docId w15:val="{002C2D0D-6629-4E9F-9324-FE30338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5D"/>
    <w:pPr>
      <w:ind w:firstLine="0"/>
      <w:jc w:val="left"/>
    </w:pPr>
    <w:rPr>
      <w:rFonts w:eastAsia="Times New Roman"/>
      <w:lang w:val="uk-UA" w:eastAsia="ru-RU"/>
    </w:rPr>
  </w:style>
  <w:style w:type="paragraph" w:styleId="8">
    <w:name w:val="heading 8"/>
    <w:basedOn w:val="a"/>
    <w:next w:val="a"/>
    <w:link w:val="80"/>
    <w:qFormat/>
    <w:rsid w:val="00494C5D"/>
    <w:pPr>
      <w:keepNext/>
      <w:jc w:val="center"/>
      <w:outlineLvl w:val="7"/>
    </w:pPr>
    <w:rPr>
      <w:b/>
      <w:sz w:val="26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494C5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4">
    <w:name w:val="Normal (Web)"/>
    <w:basedOn w:val="a"/>
    <w:rsid w:val="00494C5D"/>
    <w:pPr>
      <w:spacing w:before="100" w:beforeAutospacing="1" w:after="100" w:afterAutospacing="1"/>
    </w:pPr>
    <w:rPr>
      <w:rFonts w:ascii="Verdana" w:hAnsi="Verdana"/>
      <w:color w:val="000000"/>
      <w:lang w:val="ru-RU"/>
    </w:rPr>
  </w:style>
  <w:style w:type="paragraph" w:styleId="a5">
    <w:name w:val="header"/>
    <w:basedOn w:val="a"/>
    <w:link w:val="a6"/>
    <w:rsid w:val="00494C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4C5D"/>
    <w:rPr>
      <w:rFonts w:eastAsia="Times New Roman"/>
      <w:lang w:val="uk-UA" w:eastAsia="ru-RU"/>
    </w:rPr>
  </w:style>
  <w:style w:type="character" w:styleId="a7">
    <w:name w:val="page number"/>
    <w:basedOn w:val="a0"/>
    <w:rsid w:val="00494C5D"/>
  </w:style>
  <w:style w:type="paragraph" w:styleId="2">
    <w:name w:val="Body Text 2"/>
    <w:basedOn w:val="a"/>
    <w:link w:val="20"/>
    <w:rsid w:val="00494C5D"/>
    <w:pPr>
      <w:spacing w:line="240" w:lineRule="atLeast"/>
      <w:ind w:right="3486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94C5D"/>
    <w:rPr>
      <w:rFonts w:eastAsia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494C5D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494C5D"/>
    <w:rPr>
      <w:rFonts w:eastAsia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4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C5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DB18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18D3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36CA-CC5B-42F0-87D3-FF062A0A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Makeev</cp:lastModifiedBy>
  <cp:revision>20</cp:revision>
  <cp:lastPrinted>2024-12-13T07:54:00Z</cp:lastPrinted>
  <dcterms:created xsi:type="dcterms:W3CDTF">2023-12-21T11:49:00Z</dcterms:created>
  <dcterms:modified xsi:type="dcterms:W3CDTF">2024-12-13T08:02:00Z</dcterms:modified>
</cp:coreProperties>
</file>